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0B60" w14:textId="122C7FD9" w:rsidR="006910AC" w:rsidRDefault="000D7B32" w:rsidP="009B7A52">
      <w:pPr>
        <w:spacing w:line="240" w:lineRule="auto"/>
        <w:ind w:left="0" w:right="-426"/>
        <w:jc w:val="right"/>
        <w:rPr>
          <w:rFonts w:ascii="Verdana" w:hAnsi="Verdana" w:cs="Arial"/>
          <w:b/>
          <w:iCs/>
          <w:color w:val="auto"/>
        </w:rPr>
      </w:pPr>
      <w:r w:rsidRPr="009F2ED5">
        <w:rPr>
          <w:rFonts w:ascii="Verdana" w:hAnsi="Verdana" w:cs="Arial"/>
          <w:b/>
          <w:iCs/>
          <w:color w:val="auto"/>
        </w:rPr>
        <w:t xml:space="preserve">Ciudad de México a </w:t>
      </w:r>
      <w:r w:rsidR="001F5FCA">
        <w:rPr>
          <w:rFonts w:ascii="Verdana" w:hAnsi="Verdana" w:cs="Arial"/>
          <w:b/>
          <w:iCs/>
          <w:color w:val="auto"/>
        </w:rPr>
        <w:t>05</w:t>
      </w:r>
      <w:r w:rsidRPr="009F2ED5">
        <w:rPr>
          <w:rFonts w:ascii="Verdana" w:hAnsi="Verdana" w:cs="Arial"/>
          <w:b/>
          <w:iCs/>
          <w:color w:val="auto"/>
        </w:rPr>
        <w:t xml:space="preserve"> de </w:t>
      </w:r>
      <w:r w:rsidR="001F5FCA">
        <w:rPr>
          <w:rFonts w:ascii="Verdana" w:hAnsi="Verdana" w:cs="Arial"/>
          <w:b/>
          <w:iCs/>
          <w:color w:val="auto"/>
        </w:rPr>
        <w:t>enero</w:t>
      </w:r>
      <w:r w:rsidRPr="009F2ED5">
        <w:rPr>
          <w:rFonts w:ascii="Verdana" w:hAnsi="Verdana" w:cs="Arial"/>
          <w:b/>
          <w:iCs/>
          <w:color w:val="auto"/>
        </w:rPr>
        <w:t xml:space="preserve"> de 202</w:t>
      </w:r>
      <w:r w:rsidR="001F5FCA">
        <w:rPr>
          <w:rFonts w:ascii="Verdana" w:hAnsi="Verdana" w:cs="Arial"/>
          <w:b/>
          <w:iCs/>
          <w:color w:val="auto"/>
        </w:rPr>
        <w:t>1</w:t>
      </w:r>
      <w:r w:rsidRPr="009F2ED5">
        <w:rPr>
          <w:rFonts w:ascii="Verdana" w:hAnsi="Verdana" w:cs="Arial"/>
          <w:b/>
          <w:iCs/>
          <w:color w:val="auto"/>
        </w:rPr>
        <w:t>.</w:t>
      </w:r>
    </w:p>
    <w:p w14:paraId="4C6B3F9A" w14:textId="77777777" w:rsidR="009B7A52" w:rsidRPr="009B7A52" w:rsidRDefault="009B7A52" w:rsidP="006910AC">
      <w:pPr>
        <w:spacing w:line="240" w:lineRule="auto"/>
        <w:ind w:left="0" w:right="-426"/>
        <w:jc w:val="right"/>
        <w:rPr>
          <w:rFonts w:ascii="Verdana" w:hAnsi="Verdana" w:cs="Arial"/>
          <w:b/>
          <w:iCs/>
          <w:color w:val="auto"/>
          <w:sz w:val="2"/>
          <w:szCs w:val="2"/>
        </w:rPr>
      </w:pPr>
    </w:p>
    <w:tbl>
      <w:tblPr>
        <w:tblStyle w:val="Tablaconcuadrcula"/>
        <w:tblW w:w="10468" w:type="dxa"/>
        <w:jc w:val="center"/>
        <w:tblLook w:val="04A0" w:firstRow="1" w:lastRow="0" w:firstColumn="1" w:lastColumn="0" w:noHBand="0" w:noVBand="1"/>
      </w:tblPr>
      <w:tblGrid>
        <w:gridCol w:w="2405"/>
        <w:gridCol w:w="130"/>
        <w:gridCol w:w="771"/>
        <w:gridCol w:w="420"/>
        <w:gridCol w:w="281"/>
        <w:gridCol w:w="690"/>
        <w:gridCol w:w="395"/>
        <w:gridCol w:w="1857"/>
        <w:gridCol w:w="276"/>
        <w:gridCol w:w="877"/>
        <w:gridCol w:w="115"/>
        <w:gridCol w:w="2251"/>
      </w:tblGrid>
      <w:tr w:rsidR="000D7B32" w:rsidRPr="009F2ED5" w14:paraId="13A95305" w14:textId="77777777" w:rsidTr="00243178">
        <w:trPr>
          <w:trHeight w:val="799"/>
          <w:jc w:val="center"/>
        </w:trPr>
        <w:tc>
          <w:tcPr>
            <w:tcW w:w="10468" w:type="dxa"/>
            <w:gridSpan w:val="12"/>
            <w:tcBorders>
              <w:bottom w:val="single" w:sz="4" w:space="0" w:color="auto"/>
            </w:tcBorders>
            <w:shd w:val="clear" w:color="auto" w:fill="D9D9D9" w:themeFill="background1" w:themeFillShade="D9"/>
          </w:tcPr>
          <w:p w14:paraId="24D828FE" w14:textId="4A9279DD" w:rsidR="000D7B32" w:rsidRPr="009F2ED5" w:rsidRDefault="008452DC" w:rsidP="006910AC">
            <w:pPr>
              <w:spacing w:line="240" w:lineRule="auto"/>
              <w:ind w:left="0" w:right="-426"/>
              <w:jc w:val="center"/>
              <w:rPr>
                <w:rFonts w:ascii="Verdana" w:hAnsi="Verdana" w:cs="Arial"/>
                <w:b/>
                <w:iCs/>
                <w:color w:val="auto"/>
                <w:sz w:val="28"/>
                <w:szCs w:val="28"/>
              </w:rPr>
            </w:pPr>
            <w:r w:rsidRPr="008452DC">
              <w:rPr>
                <w:rFonts w:ascii="Verdana" w:hAnsi="Verdana" w:cs="Arial"/>
                <w:b/>
                <w:iCs/>
                <w:color w:val="auto"/>
                <w:sz w:val="28"/>
                <w:szCs w:val="28"/>
              </w:rPr>
              <w:t xml:space="preserve">Evaluación </w:t>
            </w:r>
            <w:r>
              <w:rPr>
                <w:rFonts w:ascii="Verdana" w:hAnsi="Verdana" w:cs="Arial"/>
                <w:b/>
                <w:iCs/>
                <w:color w:val="auto"/>
                <w:sz w:val="28"/>
                <w:szCs w:val="28"/>
              </w:rPr>
              <w:t>d</w:t>
            </w:r>
            <w:r w:rsidRPr="008452DC">
              <w:rPr>
                <w:rFonts w:ascii="Verdana" w:hAnsi="Verdana" w:cs="Arial"/>
                <w:b/>
                <w:iCs/>
                <w:color w:val="auto"/>
                <w:sz w:val="28"/>
                <w:szCs w:val="28"/>
              </w:rPr>
              <w:t xml:space="preserve">e Cumplimiento </w:t>
            </w:r>
            <w:r>
              <w:rPr>
                <w:rFonts w:ascii="Verdana" w:hAnsi="Verdana" w:cs="Arial"/>
                <w:b/>
                <w:iCs/>
                <w:color w:val="auto"/>
                <w:sz w:val="28"/>
                <w:szCs w:val="28"/>
              </w:rPr>
              <w:t>d</w:t>
            </w:r>
            <w:r w:rsidRPr="008452DC">
              <w:rPr>
                <w:rFonts w:ascii="Verdana" w:hAnsi="Verdana" w:cs="Arial"/>
                <w:b/>
                <w:iCs/>
                <w:color w:val="auto"/>
                <w:sz w:val="28"/>
                <w:szCs w:val="28"/>
              </w:rPr>
              <w:t>e Indicadores</w:t>
            </w:r>
          </w:p>
        </w:tc>
      </w:tr>
      <w:tr w:rsidR="008452DC" w:rsidRPr="00633660" w14:paraId="346F5642" w14:textId="77777777" w:rsidTr="00243178">
        <w:trPr>
          <w:trHeight w:val="504"/>
          <w:jc w:val="center"/>
        </w:trPr>
        <w:tc>
          <w:tcPr>
            <w:tcW w:w="2535" w:type="dxa"/>
            <w:gridSpan w:val="2"/>
            <w:tcBorders>
              <w:top w:val="nil"/>
              <w:right w:val="nil"/>
            </w:tcBorders>
            <w:shd w:val="clear" w:color="auto" w:fill="D9D9D9" w:themeFill="background1" w:themeFillShade="D9"/>
          </w:tcPr>
          <w:p w14:paraId="22843CFB" w14:textId="47B1D69E" w:rsidR="008452DC" w:rsidRPr="00633660" w:rsidRDefault="008452DC" w:rsidP="00CC42E3">
            <w:pPr>
              <w:spacing w:line="240" w:lineRule="auto"/>
              <w:ind w:left="0" w:right="-426"/>
              <w:rPr>
                <w:rFonts w:ascii="Verdana" w:hAnsi="Verdana" w:cs="Arial"/>
                <w:bCs/>
                <w:iCs/>
                <w:color w:val="auto"/>
              </w:rPr>
            </w:pPr>
            <w:r w:rsidRPr="00633660">
              <w:rPr>
                <w:rFonts w:ascii="Verdana" w:hAnsi="Verdana" w:cs="Arial"/>
                <w:bCs/>
                <w:iCs/>
                <w:color w:val="auto"/>
              </w:rPr>
              <w:t>Nombre de la Empresa</w:t>
            </w:r>
          </w:p>
        </w:tc>
        <w:tc>
          <w:tcPr>
            <w:tcW w:w="7933" w:type="dxa"/>
            <w:gridSpan w:val="10"/>
            <w:tcBorders>
              <w:top w:val="nil"/>
              <w:left w:val="nil"/>
            </w:tcBorders>
          </w:tcPr>
          <w:p w14:paraId="344ACB8B" w14:textId="73C30866" w:rsidR="008452DC" w:rsidRPr="00CC42E3" w:rsidRDefault="008452DC" w:rsidP="00CC42E3">
            <w:pPr>
              <w:spacing w:line="240" w:lineRule="auto"/>
              <w:ind w:left="0" w:right="-426"/>
              <w:rPr>
                <w:rFonts w:ascii="Verdana" w:hAnsi="Verdana" w:cs="Arial"/>
                <w:bCs/>
                <w:iCs/>
                <w:color w:val="auto"/>
                <w:sz w:val="22"/>
                <w:szCs w:val="22"/>
              </w:rPr>
            </w:pPr>
          </w:p>
        </w:tc>
      </w:tr>
      <w:tr w:rsidR="006D495F" w:rsidRPr="00633660" w14:paraId="483AD670" w14:textId="77777777" w:rsidTr="00243178">
        <w:trPr>
          <w:trHeight w:val="504"/>
          <w:jc w:val="center"/>
        </w:trPr>
        <w:tc>
          <w:tcPr>
            <w:tcW w:w="3306" w:type="dxa"/>
            <w:gridSpan w:val="3"/>
            <w:tcBorders>
              <w:right w:val="nil"/>
            </w:tcBorders>
            <w:shd w:val="clear" w:color="auto" w:fill="D9D9D9" w:themeFill="background1" w:themeFillShade="D9"/>
          </w:tcPr>
          <w:p w14:paraId="2E4CF5BF" w14:textId="55880250" w:rsidR="006D495F" w:rsidRPr="00633660" w:rsidRDefault="008452DC" w:rsidP="00CC42E3">
            <w:pPr>
              <w:spacing w:line="240" w:lineRule="auto"/>
              <w:ind w:left="0" w:right="-426"/>
              <w:rPr>
                <w:rFonts w:ascii="Verdana" w:hAnsi="Verdana" w:cs="Arial"/>
                <w:bCs/>
                <w:iCs/>
                <w:color w:val="auto"/>
              </w:rPr>
            </w:pPr>
            <w:r w:rsidRPr="008452DC">
              <w:rPr>
                <w:rFonts w:ascii="Verdana" w:hAnsi="Verdana" w:cs="Arial"/>
                <w:bCs/>
                <w:iCs/>
                <w:color w:val="auto"/>
              </w:rPr>
              <w:t>Centro de trabajo a Certificar</w:t>
            </w:r>
          </w:p>
        </w:tc>
        <w:tc>
          <w:tcPr>
            <w:tcW w:w="7162" w:type="dxa"/>
            <w:gridSpan w:val="9"/>
            <w:tcBorders>
              <w:left w:val="nil"/>
            </w:tcBorders>
          </w:tcPr>
          <w:p w14:paraId="30870E42" w14:textId="77777777" w:rsidR="006D495F" w:rsidRPr="00CC42E3" w:rsidRDefault="006D495F" w:rsidP="00CC42E3">
            <w:pPr>
              <w:spacing w:line="240" w:lineRule="auto"/>
              <w:ind w:left="0" w:right="-426"/>
              <w:rPr>
                <w:rFonts w:ascii="Verdana" w:hAnsi="Verdana" w:cs="Arial"/>
                <w:bCs/>
                <w:iCs/>
                <w:color w:val="auto"/>
                <w:sz w:val="22"/>
                <w:szCs w:val="22"/>
              </w:rPr>
            </w:pPr>
          </w:p>
        </w:tc>
      </w:tr>
      <w:tr w:rsidR="006D495F" w:rsidRPr="00633660" w14:paraId="0F397EAF" w14:textId="77777777" w:rsidTr="00243178">
        <w:trPr>
          <w:trHeight w:val="504"/>
          <w:jc w:val="center"/>
        </w:trPr>
        <w:tc>
          <w:tcPr>
            <w:tcW w:w="3726" w:type="dxa"/>
            <w:gridSpan w:val="4"/>
            <w:tcBorders>
              <w:right w:val="nil"/>
            </w:tcBorders>
            <w:shd w:val="clear" w:color="auto" w:fill="D9D9D9" w:themeFill="background1" w:themeFillShade="D9"/>
          </w:tcPr>
          <w:p w14:paraId="1B6E2DDE" w14:textId="7D4B5B7B" w:rsidR="006D495F" w:rsidRPr="00633660" w:rsidRDefault="008452DC" w:rsidP="00CC42E3">
            <w:pPr>
              <w:spacing w:line="240" w:lineRule="auto"/>
              <w:ind w:left="0" w:right="-426"/>
              <w:rPr>
                <w:rFonts w:ascii="Verdana" w:hAnsi="Verdana" w:cs="Arial"/>
                <w:bCs/>
                <w:iCs/>
                <w:color w:val="auto"/>
              </w:rPr>
            </w:pPr>
            <w:r w:rsidRPr="008452DC">
              <w:rPr>
                <w:rFonts w:ascii="Verdana" w:hAnsi="Verdana" w:cs="Arial"/>
                <w:bCs/>
                <w:iCs/>
                <w:color w:val="auto"/>
              </w:rPr>
              <w:t>Ubicación: Entidad Federativa</w:t>
            </w:r>
          </w:p>
        </w:tc>
        <w:tc>
          <w:tcPr>
            <w:tcW w:w="3223" w:type="dxa"/>
            <w:gridSpan w:val="4"/>
            <w:tcBorders>
              <w:left w:val="nil"/>
              <w:right w:val="nil"/>
            </w:tcBorders>
          </w:tcPr>
          <w:p w14:paraId="6CE26DBF" w14:textId="77777777" w:rsidR="006D495F" w:rsidRPr="00CC42E3" w:rsidRDefault="006D495F" w:rsidP="00CC42E3">
            <w:pPr>
              <w:spacing w:line="240" w:lineRule="auto"/>
              <w:ind w:left="0" w:right="-426"/>
              <w:rPr>
                <w:rFonts w:ascii="Verdana" w:hAnsi="Verdana" w:cs="Arial"/>
                <w:bCs/>
                <w:iCs/>
                <w:color w:val="auto"/>
                <w:sz w:val="22"/>
                <w:szCs w:val="22"/>
              </w:rPr>
            </w:pPr>
          </w:p>
        </w:tc>
        <w:tc>
          <w:tcPr>
            <w:tcW w:w="1153" w:type="dxa"/>
            <w:gridSpan w:val="2"/>
            <w:tcBorders>
              <w:left w:val="nil"/>
              <w:right w:val="nil"/>
            </w:tcBorders>
            <w:shd w:val="clear" w:color="auto" w:fill="D9D9D9" w:themeFill="background1" w:themeFillShade="D9"/>
          </w:tcPr>
          <w:p w14:paraId="459918E5" w14:textId="49169F60" w:rsidR="006D495F" w:rsidRPr="00633660" w:rsidRDefault="008452DC" w:rsidP="00CC42E3">
            <w:pPr>
              <w:spacing w:line="240" w:lineRule="auto"/>
              <w:ind w:left="0" w:right="-426"/>
              <w:rPr>
                <w:rFonts w:ascii="Verdana" w:hAnsi="Verdana" w:cs="Arial"/>
                <w:bCs/>
                <w:iCs/>
                <w:color w:val="auto"/>
              </w:rPr>
            </w:pPr>
            <w:r w:rsidRPr="008452DC">
              <w:rPr>
                <w:rFonts w:ascii="Verdana" w:hAnsi="Verdana" w:cs="Arial"/>
                <w:bCs/>
                <w:iCs/>
                <w:color w:val="auto"/>
              </w:rPr>
              <w:t>Municipio</w:t>
            </w:r>
          </w:p>
        </w:tc>
        <w:tc>
          <w:tcPr>
            <w:tcW w:w="2366" w:type="dxa"/>
            <w:gridSpan w:val="2"/>
            <w:tcBorders>
              <w:left w:val="nil"/>
            </w:tcBorders>
          </w:tcPr>
          <w:p w14:paraId="1D5CE13C" w14:textId="77777777" w:rsidR="006D495F" w:rsidRPr="00CC42E3" w:rsidRDefault="006D495F" w:rsidP="00CC42E3">
            <w:pPr>
              <w:spacing w:line="240" w:lineRule="auto"/>
              <w:ind w:left="0" w:right="-426"/>
              <w:rPr>
                <w:rFonts w:ascii="Verdana" w:hAnsi="Verdana" w:cs="Arial"/>
                <w:bCs/>
                <w:iCs/>
                <w:color w:val="auto"/>
                <w:sz w:val="22"/>
                <w:szCs w:val="22"/>
              </w:rPr>
            </w:pPr>
          </w:p>
        </w:tc>
      </w:tr>
      <w:tr w:rsidR="006D495F" w:rsidRPr="00633660" w14:paraId="786E57B5" w14:textId="77777777" w:rsidTr="00243178">
        <w:trPr>
          <w:trHeight w:val="504"/>
          <w:jc w:val="center"/>
        </w:trPr>
        <w:tc>
          <w:tcPr>
            <w:tcW w:w="2405" w:type="dxa"/>
            <w:tcBorders>
              <w:bottom w:val="single" w:sz="4" w:space="0" w:color="auto"/>
              <w:right w:val="nil"/>
            </w:tcBorders>
            <w:shd w:val="clear" w:color="auto" w:fill="D9D9D9" w:themeFill="background1" w:themeFillShade="D9"/>
          </w:tcPr>
          <w:p w14:paraId="4B91B078" w14:textId="7FE49827" w:rsidR="006D495F" w:rsidRPr="00633660" w:rsidRDefault="00D72860" w:rsidP="00CC42E3">
            <w:pPr>
              <w:spacing w:line="240" w:lineRule="auto"/>
              <w:ind w:left="0" w:right="-426"/>
              <w:rPr>
                <w:rFonts w:ascii="Verdana" w:hAnsi="Verdana" w:cs="Arial"/>
                <w:bCs/>
                <w:iCs/>
                <w:color w:val="auto"/>
              </w:rPr>
            </w:pPr>
            <w:r w:rsidRPr="00D72860">
              <w:rPr>
                <w:rFonts w:ascii="Verdana" w:hAnsi="Verdana" w:cs="Arial"/>
                <w:bCs/>
                <w:iCs/>
                <w:color w:val="auto"/>
              </w:rPr>
              <w:t>Fecha de Evaluación:</w:t>
            </w:r>
          </w:p>
        </w:tc>
        <w:tc>
          <w:tcPr>
            <w:tcW w:w="2292" w:type="dxa"/>
            <w:gridSpan w:val="5"/>
            <w:tcBorders>
              <w:left w:val="nil"/>
              <w:right w:val="nil"/>
            </w:tcBorders>
          </w:tcPr>
          <w:p w14:paraId="2F2BCEA6" w14:textId="77777777" w:rsidR="006D495F" w:rsidRPr="00CC42E3" w:rsidRDefault="006D495F" w:rsidP="00CC42E3">
            <w:pPr>
              <w:spacing w:line="240" w:lineRule="auto"/>
              <w:ind w:left="0" w:right="-426"/>
              <w:rPr>
                <w:rFonts w:ascii="Verdana" w:hAnsi="Verdana" w:cs="Arial"/>
                <w:bCs/>
                <w:iCs/>
                <w:color w:val="auto"/>
                <w:sz w:val="22"/>
                <w:szCs w:val="22"/>
              </w:rPr>
            </w:pPr>
          </w:p>
        </w:tc>
        <w:tc>
          <w:tcPr>
            <w:tcW w:w="2528" w:type="dxa"/>
            <w:gridSpan w:val="3"/>
            <w:tcBorders>
              <w:left w:val="nil"/>
              <w:right w:val="nil"/>
            </w:tcBorders>
            <w:shd w:val="clear" w:color="auto" w:fill="D9D9D9" w:themeFill="background1" w:themeFillShade="D9"/>
          </w:tcPr>
          <w:p w14:paraId="3EA39517" w14:textId="2581967A" w:rsidR="006D495F" w:rsidRPr="00633660" w:rsidRDefault="00D72860" w:rsidP="00CC42E3">
            <w:pPr>
              <w:spacing w:line="240" w:lineRule="auto"/>
              <w:ind w:left="0" w:right="-426"/>
              <w:rPr>
                <w:rFonts w:ascii="Verdana" w:hAnsi="Verdana" w:cs="Arial"/>
                <w:bCs/>
                <w:iCs/>
                <w:color w:val="auto"/>
              </w:rPr>
            </w:pPr>
            <w:r w:rsidRPr="00D72860">
              <w:rPr>
                <w:rFonts w:ascii="Verdana" w:hAnsi="Verdana" w:cs="Arial"/>
                <w:bCs/>
                <w:iCs/>
                <w:color w:val="auto"/>
              </w:rPr>
              <w:t>Código de Certificación</w:t>
            </w:r>
          </w:p>
        </w:tc>
        <w:tc>
          <w:tcPr>
            <w:tcW w:w="3243" w:type="dxa"/>
            <w:gridSpan w:val="3"/>
            <w:tcBorders>
              <w:left w:val="nil"/>
            </w:tcBorders>
          </w:tcPr>
          <w:p w14:paraId="249B6494" w14:textId="77777777" w:rsidR="006D495F" w:rsidRPr="00CC42E3" w:rsidRDefault="006D495F" w:rsidP="00CC42E3">
            <w:pPr>
              <w:spacing w:line="240" w:lineRule="auto"/>
              <w:ind w:left="0" w:right="-426"/>
              <w:rPr>
                <w:rFonts w:ascii="Verdana" w:hAnsi="Verdana" w:cs="Arial"/>
                <w:bCs/>
                <w:iCs/>
                <w:color w:val="auto"/>
                <w:sz w:val="22"/>
                <w:szCs w:val="22"/>
              </w:rPr>
            </w:pPr>
          </w:p>
        </w:tc>
      </w:tr>
      <w:tr w:rsidR="00D72860" w:rsidRPr="00633660" w14:paraId="682D348D" w14:textId="77777777" w:rsidTr="00243178">
        <w:trPr>
          <w:trHeight w:val="504"/>
          <w:jc w:val="center"/>
        </w:trPr>
        <w:tc>
          <w:tcPr>
            <w:tcW w:w="2405" w:type="dxa"/>
            <w:tcBorders>
              <w:right w:val="nil"/>
            </w:tcBorders>
            <w:shd w:val="clear" w:color="auto" w:fill="D9D9D9" w:themeFill="background1" w:themeFillShade="D9"/>
          </w:tcPr>
          <w:p w14:paraId="56F9A0C5" w14:textId="7C0F6307" w:rsidR="00D72860" w:rsidRPr="00633660" w:rsidRDefault="00D72860" w:rsidP="00CC42E3">
            <w:pPr>
              <w:spacing w:line="240" w:lineRule="auto"/>
              <w:ind w:left="0" w:right="-426"/>
              <w:rPr>
                <w:rFonts w:ascii="Verdana" w:hAnsi="Verdana" w:cs="Arial"/>
                <w:bCs/>
                <w:iCs/>
                <w:color w:val="auto"/>
              </w:rPr>
            </w:pPr>
            <w:r w:rsidRPr="00D72860">
              <w:rPr>
                <w:rFonts w:ascii="Verdana" w:hAnsi="Verdana" w:cs="Arial"/>
                <w:bCs/>
                <w:iCs/>
                <w:color w:val="auto"/>
              </w:rPr>
              <w:t>Fecha de Certificación</w:t>
            </w:r>
          </w:p>
        </w:tc>
        <w:tc>
          <w:tcPr>
            <w:tcW w:w="8063" w:type="dxa"/>
            <w:gridSpan w:val="11"/>
            <w:tcBorders>
              <w:left w:val="nil"/>
            </w:tcBorders>
          </w:tcPr>
          <w:p w14:paraId="0924E9E2" w14:textId="77777777" w:rsidR="00D72860" w:rsidRPr="00CC42E3" w:rsidRDefault="00D72860" w:rsidP="00CC42E3">
            <w:pPr>
              <w:spacing w:line="240" w:lineRule="auto"/>
              <w:ind w:left="0" w:right="-426"/>
              <w:rPr>
                <w:rFonts w:ascii="Verdana" w:hAnsi="Verdana" w:cs="Arial"/>
                <w:bCs/>
                <w:iCs/>
                <w:color w:val="auto"/>
                <w:sz w:val="22"/>
                <w:szCs w:val="22"/>
              </w:rPr>
            </w:pPr>
          </w:p>
        </w:tc>
      </w:tr>
      <w:tr w:rsidR="00D72860" w:rsidRPr="00633660" w14:paraId="4BEEC1BA" w14:textId="77777777" w:rsidTr="00243178">
        <w:trPr>
          <w:trHeight w:val="504"/>
          <w:jc w:val="center"/>
        </w:trPr>
        <w:tc>
          <w:tcPr>
            <w:tcW w:w="2405" w:type="dxa"/>
            <w:tcBorders>
              <w:right w:val="nil"/>
            </w:tcBorders>
            <w:shd w:val="clear" w:color="auto" w:fill="D9D9D9" w:themeFill="background1" w:themeFillShade="D9"/>
          </w:tcPr>
          <w:p w14:paraId="3CECFEC3" w14:textId="444CD96A" w:rsidR="00D72860" w:rsidRPr="00633660" w:rsidRDefault="00D72860" w:rsidP="00CC42E3">
            <w:pPr>
              <w:spacing w:line="240" w:lineRule="auto"/>
              <w:ind w:left="0" w:right="-426"/>
              <w:rPr>
                <w:rFonts w:ascii="Verdana" w:hAnsi="Verdana" w:cs="Arial"/>
                <w:bCs/>
                <w:iCs/>
                <w:color w:val="auto"/>
              </w:rPr>
            </w:pPr>
            <w:r w:rsidRPr="00D72860">
              <w:rPr>
                <w:rFonts w:ascii="Verdana" w:hAnsi="Verdana" w:cs="Arial"/>
                <w:bCs/>
                <w:iCs/>
                <w:color w:val="auto"/>
              </w:rPr>
              <w:t>Tipo de Certificación</w:t>
            </w:r>
          </w:p>
        </w:tc>
        <w:tc>
          <w:tcPr>
            <w:tcW w:w="2687" w:type="dxa"/>
            <w:gridSpan w:val="6"/>
            <w:tcBorders>
              <w:left w:val="nil"/>
              <w:right w:val="nil"/>
            </w:tcBorders>
          </w:tcPr>
          <w:p w14:paraId="27B4102C" w14:textId="77777777" w:rsidR="00D72860" w:rsidRPr="00CC42E3" w:rsidRDefault="00D72860" w:rsidP="00CC42E3">
            <w:pPr>
              <w:spacing w:line="240" w:lineRule="auto"/>
              <w:ind w:left="0" w:right="-426"/>
              <w:rPr>
                <w:rFonts w:ascii="Verdana" w:hAnsi="Verdana" w:cs="Arial"/>
                <w:bCs/>
                <w:iCs/>
                <w:color w:val="auto"/>
                <w:sz w:val="22"/>
                <w:szCs w:val="22"/>
              </w:rPr>
            </w:pPr>
          </w:p>
        </w:tc>
        <w:tc>
          <w:tcPr>
            <w:tcW w:w="3125" w:type="dxa"/>
            <w:gridSpan w:val="4"/>
            <w:tcBorders>
              <w:left w:val="nil"/>
              <w:right w:val="nil"/>
            </w:tcBorders>
            <w:shd w:val="clear" w:color="auto" w:fill="D9D9D9" w:themeFill="background1" w:themeFillShade="D9"/>
          </w:tcPr>
          <w:p w14:paraId="41DD28CC" w14:textId="770CA53D" w:rsidR="00D72860" w:rsidRPr="00633660" w:rsidRDefault="00D72860" w:rsidP="00CC42E3">
            <w:pPr>
              <w:spacing w:line="240" w:lineRule="auto"/>
              <w:ind w:left="0" w:right="-426"/>
              <w:rPr>
                <w:rFonts w:ascii="Verdana" w:hAnsi="Verdana" w:cs="Arial"/>
                <w:bCs/>
                <w:iCs/>
                <w:color w:val="auto"/>
              </w:rPr>
            </w:pPr>
            <w:r w:rsidRPr="00D72860">
              <w:rPr>
                <w:rFonts w:ascii="Verdana" w:hAnsi="Verdana" w:cs="Arial"/>
                <w:bCs/>
                <w:iCs/>
                <w:color w:val="auto"/>
              </w:rPr>
              <w:t>Porcentaje de cumplimiento</w:t>
            </w:r>
          </w:p>
        </w:tc>
        <w:tc>
          <w:tcPr>
            <w:tcW w:w="2251" w:type="dxa"/>
            <w:tcBorders>
              <w:left w:val="nil"/>
            </w:tcBorders>
          </w:tcPr>
          <w:p w14:paraId="0D63E256" w14:textId="5DC69E4E" w:rsidR="00D72860" w:rsidRPr="00CC42E3" w:rsidRDefault="00D72860" w:rsidP="00CC42E3">
            <w:pPr>
              <w:spacing w:line="240" w:lineRule="auto"/>
              <w:ind w:left="0" w:right="-426"/>
              <w:rPr>
                <w:rFonts w:ascii="Verdana" w:hAnsi="Verdana" w:cs="Arial"/>
                <w:bCs/>
                <w:iCs/>
                <w:color w:val="auto"/>
                <w:sz w:val="22"/>
                <w:szCs w:val="22"/>
              </w:rPr>
            </w:pPr>
          </w:p>
        </w:tc>
      </w:tr>
      <w:tr w:rsidR="00E25CB0" w:rsidRPr="00633660" w14:paraId="59A2555E" w14:textId="77777777" w:rsidTr="00243178">
        <w:trPr>
          <w:trHeight w:val="504"/>
          <w:jc w:val="center"/>
        </w:trPr>
        <w:tc>
          <w:tcPr>
            <w:tcW w:w="4007" w:type="dxa"/>
            <w:gridSpan w:val="5"/>
            <w:tcBorders>
              <w:right w:val="nil"/>
            </w:tcBorders>
            <w:shd w:val="clear" w:color="auto" w:fill="D9D9D9" w:themeFill="background1" w:themeFillShade="D9"/>
          </w:tcPr>
          <w:p w14:paraId="7ADA031C" w14:textId="28B38B34" w:rsidR="00E25CB0" w:rsidRPr="00633660" w:rsidRDefault="006A46DF" w:rsidP="00CC42E3">
            <w:pPr>
              <w:spacing w:line="240" w:lineRule="auto"/>
              <w:ind w:left="0" w:right="-426"/>
              <w:rPr>
                <w:rFonts w:ascii="Verdana" w:hAnsi="Verdana" w:cs="Arial"/>
                <w:bCs/>
                <w:iCs/>
                <w:color w:val="auto"/>
              </w:rPr>
            </w:pPr>
            <w:r w:rsidRPr="006A46DF">
              <w:rPr>
                <w:rFonts w:ascii="Verdana" w:hAnsi="Verdana" w:cs="Arial"/>
                <w:bCs/>
                <w:iCs/>
                <w:color w:val="auto"/>
              </w:rPr>
              <w:t>Fecha de caducidad de la certificación</w:t>
            </w:r>
          </w:p>
        </w:tc>
        <w:tc>
          <w:tcPr>
            <w:tcW w:w="6461" w:type="dxa"/>
            <w:gridSpan w:val="7"/>
            <w:tcBorders>
              <w:left w:val="nil"/>
            </w:tcBorders>
          </w:tcPr>
          <w:p w14:paraId="1B6A5743" w14:textId="77777777" w:rsidR="00E25CB0" w:rsidRPr="00CC42E3" w:rsidRDefault="00E25CB0" w:rsidP="00CC42E3">
            <w:pPr>
              <w:spacing w:line="240" w:lineRule="auto"/>
              <w:ind w:left="0" w:right="-426"/>
              <w:rPr>
                <w:rFonts w:ascii="Verdana" w:hAnsi="Verdana" w:cs="Arial"/>
                <w:bCs/>
                <w:iCs/>
                <w:color w:val="auto"/>
                <w:sz w:val="22"/>
                <w:szCs w:val="22"/>
              </w:rPr>
            </w:pPr>
          </w:p>
        </w:tc>
      </w:tr>
    </w:tbl>
    <w:p w14:paraId="7E63BC50" w14:textId="299D68D4" w:rsidR="006910AC" w:rsidRDefault="007105ED" w:rsidP="007105ED">
      <w:pPr>
        <w:spacing w:line="240" w:lineRule="auto"/>
        <w:ind w:left="142" w:right="-426"/>
        <w:rPr>
          <w:rFonts w:ascii="Verdana" w:hAnsi="Verdana" w:cs="Arial"/>
          <w:b/>
          <w:iCs/>
          <w:color w:val="auto"/>
          <w:sz w:val="24"/>
          <w:szCs w:val="24"/>
        </w:rPr>
      </w:pPr>
      <w:r>
        <w:rPr>
          <w:rFonts w:ascii="Verdana" w:hAnsi="Verdana" w:cs="Arial"/>
          <w:b/>
          <w:iCs/>
          <w:color w:val="auto"/>
          <w:sz w:val="24"/>
          <w:szCs w:val="24"/>
        </w:rPr>
        <w:t>A continuación, damos a conocer los indicadores que deberá cumplir la organización para poder recibir la certificación.</w:t>
      </w:r>
    </w:p>
    <w:p w14:paraId="23B3E0E1" w14:textId="46C6E5D0" w:rsidR="008D2523" w:rsidRDefault="008D2523" w:rsidP="006910AC">
      <w:pPr>
        <w:spacing w:before="0" w:line="240" w:lineRule="auto"/>
        <w:ind w:left="142" w:right="-426"/>
        <w:rPr>
          <w:rFonts w:ascii="Verdana" w:hAnsi="Verdana" w:cs="Arial"/>
          <w:b/>
          <w:iCs/>
          <w:color w:val="auto"/>
          <w:sz w:val="24"/>
          <w:szCs w:val="24"/>
        </w:rPr>
      </w:pPr>
    </w:p>
    <w:tbl>
      <w:tblPr>
        <w:tblW w:w="7762" w:type="dxa"/>
        <w:jc w:val="center"/>
        <w:tblCellMar>
          <w:left w:w="70" w:type="dxa"/>
          <w:right w:w="70" w:type="dxa"/>
        </w:tblCellMar>
        <w:tblLook w:val="04A0" w:firstRow="1" w:lastRow="0" w:firstColumn="1" w:lastColumn="0" w:noHBand="0" w:noVBand="1"/>
      </w:tblPr>
      <w:tblGrid>
        <w:gridCol w:w="1940"/>
        <w:gridCol w:w="5822"/>
      </w:tblGrid>
      <w:tr w:rsidR="008D2523" w:rsidRPr="00EC39AE" w14:paraId="6598F907" w14:textId="77777777" w:rsidTr="00EC39AE">
        <w:trPr>
          <w:trHeight w:val="435"/>
          <w:jc w:val="center"/>
        </w:trPr>
        <w:tc>
          <w:tcPr>
            <w:tcW w:w="7762"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6254ADB6" w14:textId="532D49A5" w:rsidR="008D2523" w:rsidRPr="00EC39AE" w:rsidRDefault="00EC39AE" w:rsidP="00EC39AE">
            <w:pPr>
              <w:spacing w:before="0" w:line="240" w:lineRule="auto"/>
              <w:ind w:left="0" w:right="0"/>
              <w:jc w:val="center"/>
              <w:rPr>
                <w:rFonts w:ascii="Verdana" w:eastAsia="Times New Roman" w:hAnsi="Verdana" w:cs="Calibri"/>
                <w:b/>
                <w:bCs/>
                <w:color w:val="000000"/>
                <w:sz w:val="28"/>
                <w:szCs w:val="28"/>
                <w:lang w:val="es-MX" w:eastAsia="es-ES_tradnl"/>
              </w:rPr>
            </w:pPr>
            <w:r w:rsidRPr="00EC39AE">
              <w:rPr>
                <w:rFonts w:ascii="Verdana" w:eastAsia="Times New Roman" w:hAnsi="Verdana" w:cs="Calibri"/>
                <w:b/>
                <w:bCs/>
                <w:color w:val="000000"/>
                <w:sz w:val="28"/>
                <w:szCs w:val="28"/>
                <w:lang w:val="es-MX" w:eastAsia="es-ES_tradnl"/>
              </w:rPr>
              <w:t>Niveles de Certificación</w:t>
            </w:r>
          </w:p>
        </w:tc>
      </w:tr>
      <w:tr w:rsidR="008D2523" w:rsidRPr="00EC39AE" w14:paraId="05E4D098" w14:textId="77777777" w:rsidTr="00EC39AE">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6808C" w14:textId="73F4AB9C" w:rsidR="008D2523" w:rsidRPr="00EC39AE" w:rsidRDefault="00EC39AE" w:rsidP="00EC39AE">
            <w:pPr>
              <w:spacing w:before="0" w:line="240" w:lineRule="auto"/>
              <w:ind w:left="0" w:right="0"/>
              <w:jc w:val="center"/>
              <w:rPr>
                <w:rFonts w:ascii="Verdana" w:eastAsia="Times New Roman" w:hAnsi="Verdana" w:cs="Calibri"/>
                <w:b/>
                <w:bCs/>
                <w:color w:val="000000"/>
                <w:lang w:val="es-MX" w:eastAsia="es-ES_tradnl"/>
              </w:rPr>
            </w:pPr>
            <w:r w:rsidRPr="00EC39AE">
              <w:rPr>
                <w:rFonts w:ascii="Verdana" w:eastAsia="Times New Roman" w:hAnsi="Verdana" w:cs="Calibri"/>
                <w:b/>
                <w:bCs/>
                <w:color w:val="000000"/>
                <w:lang w:val="es-MX" w:eastAsia="es-ES_tradnl"/>
              </w:rPr>
              <w:t>Nivel</w:t>
            </w:r>
          </w:p>
        </w:tc>
        <w:tc>
          <w:tcPr>
            <w:tcW w:w="5821" w:type="dxa"/>
            <w:tcBorders>
              <w:top w:val="single" w:sz="4" w:space="0" w:color="auto"/>
              <w:left w:val="nil"/>
              <w:bottom w:val="single" w:sz="4" w:space="0" w:color="auto"/>
              <w:right w:val="single" w:sz="4" w:space="0" w:color="auto"/>
            </w:tcBorders>
            <w:shd w:val="clear" w:color="auto" w:fill="auto"/>
            <w:vAlign w:val="center"/>
            <w:hideMark/>
          </w:tcPr>
          <w:p w14:paraId="00CE5022" w14:textId="1D18E77E" w:rsidR="008D2523" w:rsidRPr="00EC39AE" w:rsidRDefault="00EC39AE" w:rsidP="00EC39AE">
            <w:pPr>
              <w:spacing w:before="0" w:line="240" w:lineRule="auto"/>
              <w:ind w:left="0" w:right="0"/>
              <w:jc w:val="center"/>
              <w:rPr>
                <w:rFonts w:ascii="Verdana" w:eastAsia="Times New Roman" w:hAnsi="Verdana" w:cs="Calibri"/>
                <w:b/>
                <w:bCs/>
                <w:color w:val="000000"/>
                <w:lang w:val="es-MX" w:eastAsia="es-ES_tradnl"/>
              </w:rPr>
            </w:pPr>
            <w:r w:rsidRPr="00EC39AE">
              <w:rPr>
                <w:rFonts w:ascii="Verdana" w:eastAsia="Times New Roman" w:hAnsi="Verdana" w:cs="Calibri"/>
                <w:b/>
                <w:bCs/>
                <w:color w:val="000000"/>
                <w:lang w:val="es-MX" w:eastAsia="es-ES_tradnl"/>
              </w:rPr>
              <w:t>Rango de puntos</w:t>
            </w:r>
          </w:p>
        </w:tc>
      </w:tr>
      <w:tr w:rsidR="008D2523" w:rsidRPr="00EC39AE" w14:paraId="72213681" w14:textId="77777777" w:rsidTr="00EC39AE">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2F917" w14:textId="7670D67C" w:rsidR="008D2523" w:rsidRPr="00EC39AE" w:rsidRDefault="00EC39AE" w:rsidP="00EC39AE">
            <w:pPr>
              <w:spacing w:before="0" w:line="240" w:lineRule="auto"/>
              <w:ind w:left="0" w:right="0"/>
              <w:jc w:val="center"/>
              <w:rPr>
                <w:rFonts w:ascii="Verdana" w:eastAsia="Times New Roman" w:hAnsi="Verdana" w:cs="Calibri"/>
                <w:b/>
                <w:bCs/>
                <w:color w:val="000000"/>
                <w:lang w:val="es-MX" w:eastAsia="es-ES_tradnl"/>
              </w:rPr>
            </w:pPr>
            <w:r w:rsidRPr="00EC39AE">
              <w:rPr>
                <w:rFonts w:ascii="Verdana" w:eastAsia="Times New Roman" w:hAnsi="Verdana" w:cs="Calibri"/>
                <w:b/>
                <w:bCs/>
                <w:color w:val="000000"/>
                <w:lang w:val="es-MX" w:eastAsia="es-ES_tradnl"/>
              </w:rPr>
              <w:t>Nivel oro</w:t>
            </w:r>
          </w:p>
        </w:tc>
        <w:tc>
          <w:tcPr>
            <w:tcW w:w="5821" w:type="dxa"/>
            <w:tcBorders>
              <w:top w:val="single" w:sz="4" w:space="0" w:color="auto"/>
              <w:left w:val="nil"/>
              <w:bottom w:val="single" w:sz="4" w:space="0" w:color="auto"/>
              <w:right w:val="single" w:sz="4" w:space="0" w:color="auto"/>
            </w:tcBorders>
            <w:shd w:val="clear" w:color="auto" w:fill="auto"/>
            <w:noWrap/>
            <w:vAlign w:val="center"/>
            <w:hideMark/>
          </w:tcPr>
          <w:p w14:paraId="76BAAA39" w14:textId="19D38F35" w:rsidR="008D2523" w:rsidRPr="00EC39AE" w:rsidRDefault="00EC39AE" w:rsidP="00EC39AE">
            <w:pPr>
              <w:spacing w:before="0" w:line="240" w:lineRule="auto"/>
              <w:ind w:left="0" w:right="0"/>
              <w:jc w:val="center"/>
              <w:rPr>
                <w:rFonts w:ascii="Verdana" w:eastAsia="Times New Roman" w:hAnsi="Verdana" w:cs="Calibri"/>
                <w:color w:val="000000"/>
                <w:lang w:val="es-MX" w:eastAsia="es-ES_tradnl"/>
              </w:rPr>
            </w:pPr>
            <w:r w:rsidRPr="00EC39AE">
              <w:rPr>
                <w:rFonts w:ascii="Verdana" w:eastAsia="Times New Roman" w:hAnsi="Verdana" w:cs="Calibri"/>
                <w:color w:val="000000"/>
                <w:lang w:val="es-MX" w:eastAsia="es-ES_tradnl"/>
              </w:rPr>
              <w:t>80 a 100 puntos</w:t>
            </w:r>
          </w:p>
        </w:tc>
      </w:tr>
      <w:tr w:rsidR="008D2523" w:rsidRPr="00EC39AE" w14:paraId="0AD5F779" w14:textId="77777777" w:rsidTr="00EC39AE">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4DEFB" w14:textId="77777777" w:rsidR="008D2523" w:rsidRPr="00EC39AE" w:rsidRDefault="008D2523" w:rsidP="00EC39AE">
            <w:pPr>
              <w:spacing w:before="0" w:line="240" w:lineRule="auto"/>
              <w:ind w:left="0" w:right="0"/>
              <w:jc w:val="center"/>
              <w:rPr>
                <w:rFonts w:ascii="Verdana" w:eastAsia="Times New Roman" w:hAnsi="Verdana" w:cs="Calibri"/>
                <w:b/>
                <w:bCs/>
                <w:color w:val="000000"/>
                <w:lang w:val="es-MX" w:eastAsia="es-ES_tradnl"/>
              </w:rPr>
            </w:pPr>
            <w:r w:rsidRPr="00EC39AE">
              <w:rPr>
                <w:rFonts w:ascii="Verdana" w:eastAsia="Times New Roman" w:hAnsi="Verdana" w:cs="Calibri"/>
                <w:b/>
                <w:bCs/>
                <w:color w:val="000000"/>
                <w:lang w:val="es-MX" w:eastAsia="es-ES_tradnl"/>
              </w:rPr>
              <w:t>Nivel plata</w:t>
            </w:r>
          </w:p>
        </w:tc>
        <w:tc>
          <w:tcPr>
            <w:tcW w:w="5821" w:type="dxa"/>
            <w:tcBorders>
              <w:top w:val="single" w:sz="4" w:space="0" w:color="auto"/>
              <w:left w:val="nil"/>
              <w:bottom w:val="single" w:sz="4" w:space="0" w:color="auto"/>
              <w:right w:val="single" w:sz="4" w:space="0" w:color="auto"/>
            </w:tcBorders>
            <w:shd w:val="clear" w:color="auto" w:fill="auto"/>
            <w:noWrap/>
            <w:vAlign w:val="center"/>
            <w:hideMark/>
          </w:tcPr>
          <w:p w14:paraId="2A5B4795" w14:textId="77777777" w:rsidR="008D2523" w:rsidRPr="00EC39AE" w:rsidRDefault="008D2523" w:rsidP="00EC39AE">
            <w:pPr>
              <w:spacing w:before="0" w:line="240" w:lineRule="auto"/>
              <w:ind w:left="0" w:right="0"/>
              <w:jc w:val="center"/>
              <w:rPr>
                <w:rFonts w:ascii="Verdana" w:eastAsia="Times New Roman" w:hAnsi="Verdana" w:cs="Calibri"/>
                <w:color w:val="000000"/>
                <w:lang w:val="es-MX" w:eastAsia="es-ES_tradnl"/>
              </w:rPr>
            </w:pPr>
            <w:r w:rsidRPr="00EC39AE">
              <w:rPr>
                <w:rFonts w:ascii="Verdana" w:eastAsia="Times New Roman" w:hAnsi="Verdana" w:cs="Calibri"/>
                <w:color w:val="000000"/>
                <w:lang w:val="es-MX" w:eastAsia="es-ES_tradnl"/>
              </w:rPr>
              <w:t>61 a 79 puntos</w:t>
            </w:r>
          </w:p>
        </w:tc>
      </w:tr>
      <w:tr w:rsidR="008D2523" w:rsidRPr="00EC39AE" w14:paraId="494E9463" w14:textId="77777777" w:rsidTr="00EC39AE">
        <w:trPr>
          <w:trHeight w:val="43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965A" w14:textId="61E15B31" w:rsidR="008D2523" w:rsidRPr="00EC39AE" w:rsidRDefault="00EC39AE" w:rsidP="00EC39AE">
            <w:pPr>
              <w:spacing w:before="0" w:line="240" w:lineRule="auto"/>
              <w:ind w:left="0" w:right="0"/>
              <w:jc w:val="center"/>
              <w:rPr>
                <w:rFonts w:ascii="Verdana" w:eastAsia="Times New Roman" w:hAnsi="Verdana" w:cs="Calibri"/>
                <w:b/>
                <w:bCs/>
                <w:color w:val="000000"/>
                <w:lang w:val="es-MX" w:eastAsia="es-ES_tradnl"/>
              </w:rPr>
            </w:pPr>
            <w:r w:rsidRPr="00EC39AE">
              <w:rPr>
                <w:rFonts w:ascii="Verdana" w:eastAsia="Times New Roman" w:hAnsi="Verdana" w:cs="Calibri"/>
                <w:b/>
                <w:bCs/>
                <w:color w:val="000000"/>
                <w:lang w:val="es-MX" w:eastAsia="es-ES_tradnl"/>
              </w:rPr>
              <w:t>Nivel bronce</w:t>
            </w:r>
          </w:p>
        </w:tc>
        <w:tc>
          <w:tcPr>
            <w:tcW w:w="5821" w:type="dxa"/>
            <w:tcBorders>
              <w:top w:val="single" w:sz="4" w:space="0" w:color="auto"/>
              <w:left w:val="nil"/>
              <w:bottom w:val="single" w:sz="4" w:space="0" w:color="auto"/>
              <w:right w:val="single" w:sz="4" w:space="0" w:color="auto"/>
            </w:tcBorders>
            <w:shd w:val="clear" w:color="auto" w:fill="auto"/>
            <w:noWrap/>
            <w:vAlign w:val="center"/>
            <w:hideMark/>
          </w:tcPr>
          <w:p w14:paraId="4C2BD9C7" w14:textId="52CCE755" w:rsidR="008D2523" w:rsidRPr="00EC39AE" w:rsidRDefault="00EC39AE" w:rsidP="00EC39AE">
            <w:pPr>
              <w:spacing w:before="0" w:line="240" w:lineRule="auto"/>
              <w:ind w:left="0" w:right="0"/>
              <w:jc w:val="center"/>
              <w:rPr>
                <w:rFonts w:ascii="Verdana" w:eastAsia="Times New Roman" w:hAnsi="Verdana" w:cs="Calibri"/>
                <w:color w:val="000000"/>
                <w:lang w:val="es-MX" w:eastAsia="es-ES_tradnl"/>
              </w:rPr>
            </w:pPr>
            <w:r w:rsidRPr="00EC39AE">
              <w:rPr>
                <w:rFonts w:ascii="Verdana" w:eastAsia="Times New Roman" w:hAnsi="Verdana" w:cs="Calibri"/>
                <w:color w:val="000000"/>
                <w:lang w:val="es-MX" w:eastAsia="es-ES_tradnl"/>
              </w:rPr>
              <w:t xml:space="preserve">50 a 60 puntos </w:t>
            </w:r>
          </w:p>
        </w:tc>
      </w:tr>
    </w:tbl>
    <w:p w14:paraId="5CD342B5" w14:textId="77777777" w:rsidR="008D2523" w:rsidRPr="009F2ED5" w:rsidRDefault="008D2523" w:rsidP="00554335">
      <w:pPr>
        <w:spacing w:before="0" w:line="240" w:lineRule="auto"/>
        <w:ind w:left="0" w:right="-426"/>
        <w:rPr>
          <w:rFonts w:ascii="Verdana" w:hAnsi="Verdana" w:cs="Arial"/>
          <w:b/>
          <w:iCs/>
          <w:color w:val="auto"/>
          <w:sz w:val="24"/>
          <w:szCs w:val="24"/>
        </w:rPr>
      </w:pPr>
    </w:p>
    <w:p w14:paraId="263DF1AE" w14:textId="41F74B35" w:rsidR="003E50C7" w:rsidRPr="003E50C7" w:rsidRDefault="003E50C7" w:rsidP="003E50C7">
      <w:pPr>
        <w:ind w:left="0" w:right="-426"/>
        <w:jc w:val="both"/>
        <w:rPr>
          <w:rFonts w:ascii="Verdana" w:hAnsi="Verdana" w:cs="Arial"/>
          <w:b/>
          <w:iCs/>
          <w:color w:val="auto"/>
          <w:sz w:val="24"/>
          <w:szCs w:val="24"/>
        </w:rPr>
      </w:pPr>
      <w:r w:rsidRPr="003E50C7">
        <w:rPr>
          <w:rFonts w:ascii="Verdana" w:hAnsi="Verdana" w:cs="Arial"/>
          <w:b/>
          <w:iCs/>
          <w:color w:val="auto"/>
          <w:sz w:val="24"/>
          <w:szCs w:val="24"/>
        </w:rPr>
        <w:t>Descripción</w:t>
      </w:r>
    </w:p>
    <w:p w14:paraId="4F941A88" w14:textId="4C7C44C7" w:rsidR="003E50C7" w:rsidRPr="003E50C7" w:rsidRDefault="003E50C7" w:rsidP="009B7A52">
      <w:pPr>
        <w:ind w:left="0" w:right="-93"/>
        <w:jc w:val="both"/>
        <w:rPr>
          <w:rFonts w:ascii="Verdana" w:hAnsi="Verdana" w:cs="Arial"/>
          <w:bCs/>
          <w:iCs/>
          <w:color w:val="auto"/>
          <w:sz w:val="24"/>
          <w:szCs w:val="24"/>
        </w:rPr>
      </w:pPr>
      <w:r w:rsidRPr="003E50C7">
        <w:rPr>
          <w:rFonts w:ascii="Verdana" w:hAnsi="Verdana" w:cs="Arial"/>
          <w:b/>
          <w:iCs/>
          <w:color w:val="auto"/>
          <w:sz w:val="24"/>
          <w:szCs w:val="24"/>
        </w:rPr>
        <w:t xml:space="preserve">Queremos Mexicanos Activos </w:t>
      </w:r>
      <w:r w:rsidRPr="003E50C7">
        <w:rPr>
          <w:rFonts w:ascii="Verdana" w:hAnsi="Verdana" w:cs="Arial"/>
          <w:bCs/>
          <w:iCs/>
          <w:color w:val="auto"/>
          <w:sz w:val="24"/>
          <w:szCs w:val="24"/>
        </w:rPr>
        <w:t xml:space="preserve">realiza la verificación de los siguientes indicadores transversales a las organizaciones certificadas en la aplicación de: </w:t>
      </w:r>
    </w:p>
    <w:p w14:paraId="7FCABD93" w14:textId="5D0F0B87" w:rsidR="003E50C7" w:rsidRPr="003E50C7" w:rsidRDefault="003E50C7" w:rsidP="009B7A52">
      <w:pPr>
        <w:ind w:left="0" w:right="-93"/>
        <w:jc w:val="both"/>
        <w:rPr>
          <w:rFonts w:ascii="Verdana" w:hAnsi="Verdana" w:cs="Arial"/>
          <w:b/>
          <w:iCs/>
          <w:color w:val="auto"/>
          <w:sz w:val="24"/>
          <w:szCs w:val="24"/>
        </w:rPr>
      </w:pPr>
      <w:r w:rsidRPr="003E50C7">
        <w:rPr>
          <w:rFonts w:ascii="Verdana" w:hAnsi="Verdana" w:cs="Arial"/>
          <w:b/>
          <w:iCs/>
          <w:color w:val="auto"/>
          <w:sz w:val="24"/>
          <w:szCs w:val="24"/>
        </w:rPr>
        <w:t xml:space="preserve">1.- Promoción de la Salud </w:t>
      </w:r>
    </w:p>
    <w:p w14:paraId="5745EFED" w14:textId="77777777" w:rsidR="003E50C7" w:rsidRDefault="003E50C7" w:rsidP="009B7A52">
      <w:pPr>
        <w:ind w:left="0" w:right="-93"/>
        <w:jc w:val="both"/>
        <w:rPr>
          <w:rFonts w:ascii="Verdana" w:hAnsi="Verdana" w:cs="Arial"/>
          <w:bCs/>
          <w:iCs/>
          <w:color w:val="auto"/>
          <w:sz w:val="24"/>
          <w:szCs w:val="24"/>
        </w:rPr>
      </w:pPr>
      <w:r w:rsidRPr="003E50C7">
        <w:rPr>
          <w:rFonts w:ascii="Verdana" w:hAnsi="Verdana" w:cs="Arial"/>
          <w:bCs/>
          <w:iCs/>
          <w:color w:val="auto"/>
          <w:sz w:val="24"/>
          <w:szCs w:val="24"/>
        </w:rPr>
        <w:t xml:space="preserve">A través de la estrategia de Comunicación la cual deberá́ aplicar los factores de: </w:t>
      </w:r>
    </w:p>
    <w:p w14:paraId="51D4B9D9" w14:textId="2DB35214" w:rsidR="003E50C7" w:rsidRPr="009B7A52" w:rsidRDefault="003E50C7" w:rsidP="009B7A52">
      <w:pPr>
        <w:pStyle w:val="Prrafodelista"/>
        <w:numPr>
          <w:ilvl w:val="0"/>
          <w:numId w:val="3"/>
        </w:numPr>
        <w:ind w:right="-93"/>
        <w:jc w:val="both"/>
        <w:rPr>
          <w:rFonts w:ascii="Verdana" w:hAnsi="Verdana" w:cs="Arial"/>
          <w:bCs/>
          <w:iCs/>
          <w:color w:val="auto"/>
          <w:sz w:val="24"/>
          <w:szCs w:val="24"/>
        </w:rPr>
      </w:pPr>
      <w:r w:rsidRPr="003E50C7">
        <w:rPr>
          <w:rFonts w:ascii="Verdana" w:hAnsi="Verdana" w:cs="Arial"/>
          <w:bCs/>
          <w:iCs/>
          <w:color w:val="auto"/>
          <w:sz w:val="24"/>
          <w:szCs w:val="24"/>
        </w:rPr>
        <w:lastRenderedPageBreak/>
        <w:t xml:space="preserve">Promoción de estilos de vida saludable a través de información veraz y oportuna en señalética fija, correos electrónicos, redes sociales u otros canales que sean los óptimos dentro de la operación de la organización. </w:t>
      </w:r>
    </w:p>
    <w:p w14:paraId="08ADD092" w14:textId="77777777" w:rsidR="003E50C7" w:rsidRPr="003E50C7" w:rsidRDefault="003E50C7" w:rsidP="009B7A52">
      <w:pPr>
        <w:pStyle w:val="Prrafodelista"/>
        <w:numPr>
          <w:ilvl w:val="0"/>
          <w:numId w:val="3"/>
        </w:numPr>
        <w:ind w:right="-93"/>
        <w:jc w:val="both"/>
        <w:rPr>
          <w:rFonts w:ascii="Verdana" w:hAnsi="Verdana" w:cs="Arial"/>
          <w:bCs/>
          <w:iCs/>
          <w:color w:val="auto"/>
          <w:sz w:val="24"/>
          <w:szCs w:val="24"/>
        </w:rPr>
      </w:pPr>
      <w:r w:rsidRPr="003E50C7">
        <w:rPr>
          <w:rFonts w:ascii="Verdana" w:hAnsi="Verdana" w:cs="Arial"/>
          <w:bCs/>
          <w:iCs/>
          <w:color w:val="auto"/>
          <w:sz w:val="24"/>
          <w:szCs w:val="24"/>
        </w:rPr>
        <w:t xml:space="preserve">Platicas y Conferencias al personal. </w:t>
      </w:r>
    </w:p>
    <w:p w14:paraId="04BAD04F" w14:textId="77777777" w:rsidR="003E50C7" w:rsidRPr="003E50C7" w:rsidRDefault="003E50C7" w:rsidP="009B7A52">
      <w:pPr>
        <w:pStyle w:val="Prrafodelista"/>
        <w:numPr>
          <w:ilvl w:val="0"/>
          <w:numId w:val="3"/>
        </w:numPr>
        <w:ind w:right="-93"/>
        <w:jc w:val="both"/>
        <w:rPr>
          <w:rFonts w:ascii="Verdana" w:hAnsi="Verdana" w:cs="Arial"/>
          <w:bCs/>
          <w:iCs/>
          <w:color w:val="auto"/>
          <w:sz w:val="24"/>
          <w:szCs w:val="24"/>
        </w:rPr>
      </w:pPr>
      <w:r w:rsidRPr="003E50C7">
        <w:rPr>
          <w:rFonts w:ascii="Verdana" w:hAnsi="Verdana" w:cs="Arial"/>
          <w:bCs/>
          <w:iCs/>
          <w:color w:val="auto"/>
          <w:sz w:val="24"/>
          <w:szCs w:val="24"/>
        </w:rPr>
        <w:t xml:space="preserve">Sesiones informativas de orientación sobre alimentación saludable, activación física, salud mental. </w:t>
      </w:r>
    </w:p>
    <w:p w14:paraId="2CF303C4" w14:textId="49434753" w:rsidR="009B7A52" w:rsidRPr="00B42E83" w:rsidRDefault="003E50C7" w:rsidP="00B42E83">
      <w:pPr>
        <w:pStyle w:val="Prrafodelista"/>
        <w:numPr>
          <w:ilvl w:val="0"/>
          <w:numId w:val="3"/>
        </w:numPr>
        <w:ind w:right="-93"/>
        <w:jc w:val="both"/>
        <w:rPr>
          <w:rFonts w:ascii="Verdana" w:hAnsi="Verdana" w:cs="Arial"/>
          <w:bCs/>
          <w:iCs/>
          <w:color w:val="auto"/>
          <w:sz w:val="24"/>
          <w:szCs w:val="24"/>
        </w:rPr>
      </w:pPr>
      <w:r w:rsidRPr="003E50C7">
        <w:rPr>
          <w:rFonts w:ascii="Verdana" w:hAnsi="Verdana" w:cs="Arial"/>
          <w:bCs/>
          <w:iCs/>
          <w:color w:val="auto"/>
          <w:sz w:val="24"/>
          <w:szCs w:val="24"/>
        </w:rPr>
        <w:t xml:space="preserve">Difusión de artículos, </w:t>
      </w:r>
      <w:proofErr w:type="spellStart"/>
      <w:r w:rsidRPr="003E50C7">
        <w:rPr>
          <w:rFonts w:ascii="Verdana" w:hAnsi="Verdana" w:cs="Arial"/>
          <w:bCs/>
          <w:iCs/>
          <w:color w:val="auto"/>
          <w:sz w:val="24"/>
          <w:szCs w:val="24"/>
        </w:rPr>
        <w:t>tips</w:t>
      </w:r>
      <w:proofErr w:type="spellEnd"/>
      <w:r w:rsidRPr="003E50C7">
        <w:rPr>
          <w:rFonts w:ascii="Verdana" w:hAnsi="Verdana" w:cs="Arial"/>
          <w:bCs/>
          <w:iCs/>
          <w:color w:val="auto"/>
          <w:sz w:val="24"/>
          <w:szCs w:val="24"/>
        </w:rPr>
        <w:t>, rutinas, pausas activas de activación física enviados por QUEMA.</w:t>
      </w:r>
    </w:p>
    <w:p w14:paraId="02E015D0" w14:textId="3B4191E9" w:rsidR="003E50C7" w:rsidRDefault="003E50C7" w:rsidP="009B7A52">
      <w:pPr>
        <w:ind w:left="0" w:right="-93"/>
        <w:jc w:val="both"/>
        <w:rPr>
          <w:rFonts w:ascii="Verdana" w:hAnsi="Verdana" w:cs="Arial"/>
          <w:b/>
          <w:iCs/>
          <w:color w:val="auto"/>
          <w:sz w:val="24"/>
          <w:szCs w:val="24"/>
        </w:rPr>
      </w:pPr>
      <w:r w:rsidRPr="003E50C7">
        <w:rPr>
          <w:rFonts w:ascii="Verdana" w:hAnsi="Verdana" w:cs="Arial"/>
          <w:b/>
          <w:iCs/>
          <w:color w:val="auto"/>
          <w:sz w:val="24"/>
          <w:szCs w:val="24"/>
        </w:rPr>
        <w:t xml:space="preserve">2.- Medición </w:t>
      </w:r>
      <w:r>
        <w:rPr>
          <w:rFonts w:ascii="Verdana" w:hAnsi="Verdana" w:cs="Arial"/>
          <w:b/>
          <w:iCs/>
          <w:color w:val="auto"/>
          <w:sz w:val="24"/>
          <w:szCs w:val="24"/>
        </w:rPr>
        <w:t>d</w:t>
      </w:r>
      <w:r w:rsidRPr="003E50C7">
        <w:rPr>
          <w:rFonts w:ascii="Verdana" w:hAnsi="Verdana" w:cs="Arial"/>
          <w:b/>
          <w:iCs/>
          <w:color w:val="auto"/>
          <w:sz w:val="24"/>
          <w:szCs w:val="24"/>
        </w:rPr>
        <w:t xml:space="preserve">el Índice </w:t>
      </w:r>
      <w:r>
        <w:rPr>
          <w:rFonts w:ascii="Verdana" w:hAnsi="Verdana" w:cs="Arial"/>
          <w:b/>
          <w:iCs/>
          <w:color w:val="auto"/>
          <w:sz w:val="24"/>
          <w:szCs w:val="24"/>
        </w:rPr>
        <w:t>d</w:t>
      </w:r>
      <w:r w:rsidRPr="003E50C7">
        <w:rPr>
          <w:rFonts w:ascii="Verdana" w:hAnsi="Verdana" w:cs="Arial"/>
          <w:b/>
          <w:iCs/>
          <w:color w:val="auto"/>
          <w:sz w:val="24"/>
          <w:szCs w:val="24"/>
        </w:rPr>
        <w:t xml:space="preserve">e Masa Corporal (IMC) </w:t>
      </w:r>
    </w:p>
    <w:p w14:paraId="1DBE5221" w14:textId="32978CD0" w:rsidR="00B42E83" w:rsidRPr="00554335" w:rsidRDefault="003E50C7" w:rsidP="00554335">
      <w:pPr>
        <w:pStyle w:val="Prrafodelista"/>
        <w:numPr>
          <w:ilvl w:val="0"/>
          <w:numId w:val="10"/>
        </w:numPr>
        <w:ind w:right="-93"/>
        <w:jc w:val="both"/>
        <w:rPr>
          <w:rFonts w:ascii="Verdana" w:hAnsi="Verdana" w:cs="Arial"/>
          <w:bCs/>
          <w:iCs/>
          <w:color w:val="auto"/>
          <w:sz w:val="24"/>
          <w:szCs w:val="24"/>
        </w:rPr>
      </w:pPr>
      <w:r w:rsidRPr="003E50C7">
        <w:rPr>
          <w:rFonts w:ascii="Verdana" w:hAnsi="Verdana" w:cs="Arial"/>
          <w:bCs/>
          <w:iCs/>
          <w:color w:val="auto"/>
          <w:sz w:val="24"/>
          <w:szCs w:val="24"/>
        </w:rPr>
        <w:t>Indicador que determina el grado de salud, sobrepeso u obesidad de los y las participantes, es la relación entre la talla y el peso (m/kg2).</w:t>
      </w:r>
    </w:p>
    <w:p w14:paraId="4E10F2DA" w14:textId="4A4D979E" w:rsidR="003E50C7" w:rsidRPr="003E50C7" w:rsidRDefault="003E50C7" w:rsidP="009B7A52">
      <w:pPr>
        <w:ind w:right="-93"/>
        <w:jc w:val="both"/>
        <w:rPr>
          <w:rFonts w:ascii="Verdana" w:hAnsi="Verdana" w:cs="Arial"/>
          <w:b/>
          <w:iCs/>
          <w:color w:val="auto"/>
          <w:sz w:val="24"/>
          <w:szCs w:val="24"/>
        </w:rPr>
      </w:pPr>
      <w:r w:rsidRPr="003E50C7">
        <w:rPr>
          <w:rFonts w:ascii="Verdana" w:hAnsi="Verdana" w:cs="Arial"/>
          <w:b/>
          <w:iCs/>
          <w:color w:val="auto"/>
          <w:sz w:val="24"/>
          <w:szCs w:val="24"/>
        </w:rPr>
        <w:t xml:space="preserve">Medición del Índice de Condición Física (ICF) </w:t>
      </w:r>
    </w:p>
    <w:p w14:paraId="20C9759B" w14:textId="7B1BD172" w:rsidR="003E50C7" w:rsidRPr="003E50C7" w:rsidRDefault="003E50C7" w:rsidP="009B7A52">
      <w:pPr>
        <w:pStyle w:val="Prrafodelista"/>
        <w:numPr>
          <w:ilvl w:val="0"/>
          <w:numId w:val="10"/>
        </w:numPr>
        <w:ind w:right="-93"/>
        <w:jc w:val="both"/>
        <w:rPr>
          <w:rFonts w:ascii="Verdana" w:hAnsi="Verdana" w:cs="Arial"/>
          <w:bCs/>
          <w:iCs/>
          <w:color w:val="auto"/>
          <w:sz w:val="24"/>
          <w:szCs w:val="24"/>
        </w:rPr>
      </w:pPr>
      <w:r w:rsidRPr="003E50C7">
        <w:rPr>
          <w:rFonts w:ascii="Verdana" w:hAnsi="Verdana" w:cs="Arial"/>
          <w:bCs/>
          <w:iCs/>
          <w:color w:val="auto"/>
          <w:sz w:val="24"/>
          <w:szCs w:val="24"/>
        </w:rPr>
        <w:t>Pruebas sencillas que permiten determinar el nivel de condición física y activación de los y las colaboradores (as).</w:t>
      </w:r>
    </w:p>
    <w:p w14:paraId="666B827C" w14:textId="4A0BC099" w:rsidR="003E50C7" w:rsidRPr="003E50C7" w:rsidRDefault="003E50C7" w:rsidP="009B7A52">
      <w:pPr>
        <w:ind w:right="-93"/>
        <w:jc w:val="both"/>
        <w:rPr>
          <w:rFonts w:ascii="Verdana" w:hAnsi="Verdana" w:cs="Arial"/>
          <w:b/>
          <w:iCs/>
          <w:color w:val="auto"/>
          <w:sz w:val="24"/>
          <w:szCs w:val="24"/>
        </w:rPr>
      </w:pPr>
      <w:r w:rsidRPr="003E50C7">
        <w:rPr>
          <w:rFonts w:ascii="Verdana" w:hAnsi="Verdana" w:cs="Arial"/>
          <w:b/>
          <w:iCs/>
          <w:color w:val="auto"/>
          <w:sz w:val="24"/>
          <w:szCs w:val="24"/>
        </w:rPr>
        <w:t xml:space="preserve">3.- Infraestructura </w:t>
      </w:r>
    </w:p>
    <w:p w14:paraId="4579CEA6" w14:textId="6415AFB0" w:rsidR="003E50C7" w:rsidRPr="003E50C7" w:rsidRDefault="003E50C7" w:rsidP="009B7A52">
      <w:pPr>
        <w:pStyle w:val="Prrafodelista"/>
        <w:numPr>
          <w:ilvl w:val="0"/>
          <w:numId w:val="10"/>
        </w:numPr>
        <w:ind w:right="-93"/>
        <w:jc w:val="both"/>
        <w:rPr>
          <w:rFonts w:ascii="Verdana" w:hAnsi="Verdana" w:cs="Arial"/>
          <w:bCs/>
          <w:iCs/>
          <w:color w:val="auto"/>
          <w:sz w:val="24"/>
          <w:szCs w:val="24"/>
        </w:rPr>
      </w:pPr>
      <w:r w:rsidRPr="003E50C7">
        <w:rPr>
          <w:rFonts w:ascii="Verdana" w:hAnsi="Verdana" w:cs="Arial"/>
          <w:bCs/>
          <w:iCs/>
          <w:color w:val="auto"/>
          <w:sz w:val="24"/>
          <w:szCs w:val="24"/>
        </w:rPr>
        <w:t>Espacios de Activación Física</w:t>
      </w:r>
      <w:r>
        <w:rPr>
          <w:rFonts w:ascii="Verdana" w:hAnsi="Verdana" w:cs="Arial"/>
          <w:bCs/>
          <w:iCs/>
          <w:color w:val="auto"/>
          <w:sz w:val="24"/>
          <w:szCs w:val="24"/>
        </w:rPr>
        <w:t>.</w:t>
      </w:r>
    </w:p>
    <w:p w14:paraId="6CF99CF4" w14:textId="5ACBE600" w:rsidR="003E50C7" w:rsidRPr="003E50C7" w:rsidRDefault="003E50C7" w:rsidP="009B7A52">
      <w:pPr>
        <w:pStyle w:val="Prrafodelista"/>
        <w:numPr>
          <w:ilvl w:val="0"/>
          <w:numId w:val="10"/>
        </w:numPr>
        <w:ind w:right="-93"/>
        <w:jc w:val="both"/>
        <w:rPr>
          <w:rFonts w:ascii="Verdana" w:hAnsi="Verdana" w:cs="Arial"/>
          <w:bCs/>
          <w:iCs/>
          <w:color w:val="auto"/>
          <w:sz w:val="24"/>
          <w:szCs w:val="24"/>
        </w:rPr>
      </w:pPr>
      <w:r w:rsidRPr="003E50C7">
        <w:rPr>
          <w:rFonts w:ascii="Verdana" w:hAnsi="Verdana" w:cs="Arial"/>
          <w:bCs/>
          <w:iCs/>
          <w:color w:val="auto"/>
          <w:sz w:val="24"/>
          <w:szCs w:val="24"/>
        </w:rPr>
        <w:t xml:space="preserve">Infraestructura (interna y externa) que destina la </w:t>
      </w:r>
      <w:r w:rsidR="00CB26B0" w:rsidRPr="003E50C7">
        <w:rPr>
          <w:rFonts w:ascii="Verdana" w:hAnsi="Verdana" w:cs="Arial"/>
          <w:bCs/>
          <w:iCs/>
          <w:color w:val="auto"/>
          <w:sz w:val="24"/>
          <w:szCs w:val="24"/>
        </w:rPr>
        <w:t>organización</w:t>
      </w:r>
      <w:r w:rsidRPr="003E50C7">
        <w:rPr>
          <w:rFonts w:ascii="Verdana" w:hAnsi="Verdana" w:cs="Arial"/>
          <w:bCs/>
          <w:iCs/>
          <w:color w:val="auto"/>
          <w:sz w:val="24"/>
          <w:szCs w:val="24"/>
        </w:rPr>
        <w:t xml:space="preserve"> para activar </w:t>
      </w:r>
      <w:r w:rsidR="00CB26B0" w:rsidRPr="003E50C7">
        <w:rPr>
          <w:rFonts w:ascii="Verdana" w:hAnsi="Verdana" w:cs="Arial"/>
          <w:bCs/>
          <w:iCs/>
          <w:color w:val="auto"/>
          <w:sz w:val="24"/>
          <w:szCs w:val="24"/>
        </w:rPr>
        <w:t>físicamente</w:t>
      </w:r>
      <w:r w:rsidRPr="003E50C7">
        <w:rPr>
          <w:rFonts w:ascii="Verdana" w:hAnsi="Verdana" w:cs="Arial"/>
          <w:bCs/>
          <w:iCs/>
          <w:color w:val="auto"/>
          <w:sz w:val="24"/>
          <w:szCs w:val="24"/>
        </w:rPr>
        <w:t xml:space="preserve"> a sus colaboradores (as).</w:t>
      </w:r>
    </w:p>
    <w:p w14:paraId="3F073700" w14:textId="3C178E52" w:rsidR="003E50C7" w:rsidRPr="003E50C7" w:rsidRDefault="003E50C7" w:rsidP="009B7A52">
      <w:pPr>
        <w:pStyle w:val="Prrafodelista"/>
        <w:numPr>
          <w:ilvl w:val="0"/>
          <w:numId w:val="10"/>
        </w:numPr>
        <w:ind w:right="-93"/>
        <w:jc w:val="both"/>
        <w:rPr>
          <w:rFonts w:ascii="Verdana" w:hAnsi="Verdana" w:cs="Arial"/>
          <w:bCs/>
          <w:iCs/>
          <w:color w:val="auto"/>
          <w:sz w:val="24"/>
          <w:szCs w:val="24"/>
        </w:rPr>
      </w:pPr>
      <w:r w:rsidRPr="003E50C7">
        <w:rPr>
          <w:rFonts w:ascii="Verdana" w:hAnsi="Verdana" w:cs="Arial"/>
          <w:bCs/>
          <w:iCs/>
          <w:color w:val="auto"/>
          <w:sz w:val="24"/>
          <w:szCs w:val="24"/>
        </w:rPr>
        <w:t xml:space="preserve">Pausas Activas (llevar seguimiento semanal del </w:t>
      </w:r>
      <w:r w:rsidR="00CB26B0" w:rsidRPr="003E50C7">
        <w:rPr>
          <w:rFonts w:ascii="Verdana" w:hAnsi="Verdana" w:cs="Arial"/>
          <w:bCs/>
          <w:iCs/>
          <w:color w:val="auto"/>
          <w:sz w:val="24"/>
          <w:szCs w:val="24"/>
        </w:rPr>
        <w:t>número</w:t>
      </w:r>
      <w:r w:rsidRPr="003E50C7">
        <w:rPr>
          <w:rFonts w:ascii="Verdana" w:hAnsi="Verdana" w:cs="Arial"/>
          <w:bCs/>
          <w:iCs/>
          <w:color w:val="auto"/>
          <w:sz w:val="24"/>
          <w:szCs w:val="24"/>
        </w:rPr>
        <w:t xml:space="preserve"> de participantes)</w:t>
      </w:r>
      <w:r w:rsidR="00CB26B0">
        <w:rPr>
          <w:rFonts w:ascii="Verdana" w:hAnsi="Verdana" w:cs="Arial"/>
          <w:bCs/>
          <w:iCs/>
          <w:color w:val="auto"/>
          <w:sz w:val="24"/>
          <w:szCs w:val="24"/>
        </w:rPr>
        <w:t>.</w:t>
      </w:r>
    </w:p>
    <w:p w14:paraId="5B751276" w14:textId="2169DA4F" w:rsidR="003E50C7" w:rsidRDefault="003E50C7" w:rsidP="009B7A52">
      <w:pPr>
        <w:pStyle w:val="Prrafodelista"/>
        <w:numPr>
          <w:ilvl w:val="0"/>
          <w:numId w:val="10"/>
        </w:numPr>
        <w:ind w:right="-93"/>
        <w:jc w:val="both"/>
        <w:rPr>
          <w:rFonts w:ascii="Verdana" w:hAnsi="Verdana" w:cs="Arial"/>
          <w:bCs/>
          <w:iCs/>
          <w:color w:val="auto"/>
          <w:sz w:val="24"/>
          <w:szCs w:val="24"/>
        </w:rPr>
      </w:pPr>
      <w:r w:rsidRPr="003E50C7">
        <w:rPr>
          <w:rFonts w:ascii="Verdana" w:hAnsi="Verdana" w:cs="Arial"/>
          <w:bCs/>
          <w:iCs/>
          <w:color w:val="auto"/>
          <w:sz w:val="24"/>
          <w:szCs w:val="24"/>
        </w:rPr>
        <w:t xml:space="preserve">Rutinas de ejercicios llevadas a cabo por los y las colaboradores (as), en cada uno de los centros de trabajo llevar seguimiento semanal del </w:t>
      </w:r>
      <w:r w:rsidR="00CB26B0" w:rsidRPr="003E50C7">
        <w:rPr>
          <w:rFonts w:ascii="Verdana" w:hAnsi="Verdana" w:cs="Arial"/>
          <w:bCs/>
          <w:iCs/>
          <w:color w:val="auto"/>
          <w:sz w:val="24"/>
          <w:szCs w:val="24"/>
        </w:rPr>
        <w:t>número</w:t>
      </w:r>
      <w:r w:rsidRPr="003E50C7">
        <w:rPr>
          <w:rFonts w:ascii="Verdana" w:hAnsi="Verdana" w:cs="Arial"/>
          <w:bCs/>
          <w:iCs/>
          <w:color w:val="auto"/>
          <w:sz w:val="24"/>
          <w:szCs w:val="24"/>
        </w:rPr>
        <w:t xml:space="preserve"> de participantes)</w:t>
      </w:r>
      <w:r w:rsidR="00CB26B0">
        <w:rPr>
          <w:rFonts w:ascii="Verdana" w:hAnsi="Verdana" w:cs="Arial"/>
          <w:bCs/>
          <w:iCs/>
          <w:color w:val="auto"/>
          <w:sz w:val="24"/>
          <w:szCs w:val="24"/>
        </w:rPr>
        <w:t>.</w:t>
      </w:r>
    </w:p>
    <w:p w14:paraId="5F53B264" w14:textId="77777777" w:rsidR="00CB26B0" w:rsidRPr="00CB26B0" w:rsidRDefault="00CB26B0" w:rsidP="009B7A52">
      <w:pPr>
        <w:ind w:right="-93"/>
        <w:jc w:val="both"/>
        <w:rPr>
          <w:rFonts w:ascii="Verdana" w:hAnsi="Verdana" w:cs="Arial"/>
          <w:b/>
          <w:iCs/>
          <w:color w:val="auto"/>
          <w:sz w:val="24"/>
          <w:szCs w:val="24"/>
        </w:rPr>
      </w:pPr>
      <w:r w:rsidRPr="00CB26B0">
        <w:rPr>
          <w:rFonts w:ascii="Verdana" w:hAnsi="Verdana" w:cs="Arial"/>
          <w:b/>
          <w:iCs/>
          <w:color w:val="auto"/>
          <w:sz w:val="24"/>
          <w:szCs w:val="24"/>
        </w:rPr>
        <w:t xml:space="preserve">Convenios (opcional) </w:t>
      </w:r>
    </w:p>
    <w:p w14:paraId="28EF856A" w14:textId="0F11DE6A" w:rsidR="00CB26B0" w:rsidRPr="00CB26B0" w:rsidRDefault="00CB26B0" w:rsidP="009B7A52">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t>Convenios de colaboración con centros deportivos, gimnasios, canchas deportivas. Médicos (opcional)</w:t>
      </w:r>
      <w:r>
        <w:rPr>
          <w:rFonts w:ascii="Verdana" w:hAnsi="Verdana" w:cs="Arial"/>
          <w:bCs/>
          <w:iCs/>
          <w:color w:val="auto"/>
          <w:sz w:val="24"/>
          <w:szCs w:val="24"/>
        </w:rPr>
        <w:t>.</w:t>
      </w:r>
    </w:p>
    <w:p w14:paraId="07DDFA3E" w14:textId="3B8E4580" w:rsidR="00CB26B0" w:rsidRDefault="00CB26B0" w:rsidP="009B7A52">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lastRenderedPageBreak/>
        <w:t>Personal responsable de la salud de los y las colaboradores (as). Instructores (as) y Activadores (as)</w:t>
      </w:r>
      <w:r>
        <w:rPr>
          <w:rFonts w:ascii="Verdana" w:hAnsi="Verdana" w:cs="Arial"/>
          <w:bCs/>
          <w:iCs/>
          <w:color w:val="auto"/>
          <w:sz w:val="24"/>
          <w:szCs w:val="24"/>
        </w:rPr>
        <w:t>.</w:t>
      </w:r>
    </w:p>
    <w:p w14:paraId="2DDB5826" w14:textId="6434D4F1" w:rsidR="009B7A52" w:rsidRPr="00B42E83" w:rsidRDefault="00CB26B0" w:rsidP="00B42E83">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t>Personal para llevar a cabo las actividades programadas en el área de activación física.</w:t>
      </w:r>
    </w:p>
    <w:p w14:paraId="7D796AD7" w14:textId="505F79C5" w:rsidR="00CB26B0" w:rsidRDefault="00CB26B0" w:rsidP="009B7A52">
      <w:pPr>
        <w:ind w:right="-93"/>
        <w:jc w:val="both"/>
        <w:rPr>
          <w:rFonts w:ascii="Verdana" w:hAnsi="Verdana" w:cs="Arial"/>
          <w:b/>
          <w:iCs/>
          <w:color w:val="auto"/>
          <w:sz w:val="24"/>
          <w:szCs w:val="24"/>
        </w:rPr>
      </w:pPr>
      <w:r w:rsidRPr="00CB26B0">
        <w:rPr>
          <w:rFonts w:ascii="Verdana" w:hAnsi="Verdana" w:cs="Arial"/>
          <w:b/>
          <w:iCs/>
          <w:color w:val="auto"/>
          <w:sz w:val="24"/>
          <w:szCs w:val="24"/>
        </w:rPr>
        <w:t>4.- Eventos QUEMA</w:t>
      </w:r>
    </w:p>
    <w:p w14:paraId="7F0B7C3D" w14:textId="77777777" w:rsidR="001A4214" w:rsidRDefault="001A4214" w:rsidP="001A4214">
      <w:pPr>
        <w:pStyle w:val="Prrafodelista"/>
        <w:numPr>
          <w:ilvl w:val="0"/>
          <w:numId w:val="21"/>
        </w:numPr>
        <w:ind w:right="-93"/>
        <w:jc w:val="both"/>
        <w:rPr>
          <w:rFonts w:ascii="Verdana" w:hAnsi="Verdana" w:cs="Arial"/>
          <w:b/>
          <w:iCs/>
          <w:color w:val="auto"/>
          <w:sz w:val="24"/>
          <w:szCs w:val="24"/>
        </w:rPr>
      </w:pPr>
      <w:r w:rsidRPr="001A4214">
        <w:rPr>
          <w:rFonts w:ascii="Verdana" w:hAnsi="Verdana" w:cs="Arial"/>
          <w:b/>
          <w:iCs/>
          <w:color w:val="auto"/>
          <w:sz w:val="24"/>
          <w:szCs w:val="24"/>
        </w:rPr>
        <w:t>Camina tu Maratón</w:t>
      </w:r>
    </w:p>
    <w:p w14:paraId="119726AE" w14:textId="77777777" w:rsidR="001A4214" w:rsidRPr="001A4214" w:rsidRDefault="001A4214" w:rsidP="001A4214">
      <w:pPr>
        <w:pStyle w:val="Prrafodelista"/>
        <w:ind w:left="1008" w:right="-93"/>
        <w:jc w:val="both"/>
        <w:rPr>
          <w:rFonts w:ascii="Verdana" w:hAnsi="Verdana" w:cs="Arial"/>
          <w:b/>
          <w:iCs/>
          <w:color w:val="auto"/>
          <w:sz w:val="24"/>
          <w:szCs w:val="24"/>
        </w:rPr>
      </w:pPr>
      <w:r w:rsidRPr="001A4214">
        <w:rPr>
          <w:rFonts w:ascii="Verdana" w:hAnsi="Verdana" w:cs="Arial"/>
          <w:bCs/>
          <w:iCs/>
          <w:color w:val="auto"/>
          <w:sz w:val="24"/>
          <w:szCs w:val="24"/>
        </w:rPr>
        <w:t>Reto de un mes especialmente diseñado para que personas sedentarias den inicio al desarrollo del hábito de caminar. Consiste en realizar diariamente 20 minutos de actividad física, incluyendo ejercicios de calentamiento y un pequeño programa de caminata o trote suave de 1,500 metros diarios, hasta acumular en alrededor de 29 días la distancia equivalente a un Maratón. (42,195 metros).</w:t>
      </w:r>
    </w:p>
    <w:p w14:paraId="2417CBD5" w14:textId="260464AE" w:rsidR="001A4214" w:rsidRPr="001A4214" w:rsidRDefault="001A4214" w:rsidP="001A4214">
      <w:pPr>
        <w:pStyle w:val="Prrafodelista"/>
        <w:numPr>
          <w:ilvl w:val="0"/>
          <w:numId w:val="21"/>
        </w:numPr>
        <w:ind w:right="-93"/>
        <w:jc w:val="both"/>
        <w:rPr>
          <w:rFonts w:ascii="Verdana" w:hAnsi="Verdana" w:cs="Arial"/>
          <w:b/>
          <w:iCs/>
          <w:color w:val="auto"/>
          <w:sz w:val="24"/>
          <w:szCs w:val="24"/>
        </w:rPr>
      </w:pPr>
      <w:r w:rsidRPr="001A4214">
        <w:rPr>
          <w:rFonts w:ascii="Verdana" w:hAnsi="Verdana" w:cs="Arial"/>
          <w:b/>
          <w:bCs/>
          <w:iCs/>
          <w:color w:val="auto"/>
          <w:sz w:val="24"/>
          <w:szCs w:val="24"/>
        </w:rPr>
        <w:t>Conquista tu Cima</w:t>
      </w:r>
    </w:p>
    <w:p w14:paraId="253E763E" w14:textId="6BFC66AF" w:rsidR="001A4214" w:rsidRPr="001A4214" w:rsidRDefault="001A4214" w:rsidP="001A4214">
      <w:pPr>
        <w:pStyle w:val="Prrafodelista"/>
        <w:ind w:left="1008" w:right="-93"/>
        <w:jc w:val="both"/>
        <w:rPr>
          <w:rFonts w:ascii="Verdana" w:hAnsi="Verdana" w:cs="Arial"/>
          <w:b/>
          <w:iCs/>
          <w:color w:val="auto"/>
          <w:sz w:val="24"/>
          <w:szCs w:val="24"/>
        </w:rPr>
      </w:pPr>
      <w:r w:rsidRPr="001A4214">
        <w:rPr>
          <w:rFonts w:ascii="Verdana" w:hAnsi="Verdana" w:cs="Arial"/>
          <w:iCs/>
          <w:color w:val="auto"/>
          <w:sz w:val="24"/>
          <w:szCs w:val="24"/>
        </w:rPr>
        <w:t xml:space="preserve">Reto con duración de un mes en donde los participantes mejoran su condición física a través de ascender escaleras. Consiste en acumular la mayor cantidad de escalones ascendidos día tras día, cada escalón se tomará como 25 </w:t>
      </w:r>
      <w:proofErr w:type="spellStart"/>
      <w:r w:rsidRPr="001A4214">
        <w:rPr>
          <w:rFonts w:ascii="Verdana" w:hAnsi="Verdana" w:cs="Arial"/>
          <w:iCs/>
          <w:color w:val="auto"/>
          <w:sz w:val="24"/>
          <w:szCs w:val="24"/>
        </w:rPr>
        <w:t>cms</w:t>
      </w:r>
      <w:proofErr w:type="spellEnd"/>
      <w:r w:rsidRPr="001A4214">
        <w:rPr>
          <w:rFonts w:ascii="Verdana" w:hAnsi="Verdana" w:cs="Arial"/>
          <w:iCs/>
          <w:color w:val="auto"/>
          <w:sz w:val="24"/>
          <w:szCs w:val="24"/>
        </w:rPr>
        <w:t xml:space="preserve">. ascendidos y se tienen contempladas 8 posibles cimas de México y el mundo; que van desde la más fácil, el cerro de la silla en México, hasta el Monte Everest, como la de mayor dificultad. </w:t>
      </w:r>
    </w:p>
    <w:p w14:paraId="4F6F13ED" w14:textId="121F505F" w:rsidR="001A4214" w:rsidRPr="003D5DB1" w:rsidRDefault="001A4214" w:rsidP="001A4214">
      <w:pPr>
        <w:pStyle w:val="Prrafodelista"/>
        <w:numPr>
          <w:ilvl w:val="0"/>
          <w:numId w:val="21"/>
        </w:numPr>
        <w:ind w:right="-93"/>
        <w:jc w:val="both"/>
        <w:rPr>
          <w:rFonts w:ascii="Verdana" w:hAnsi="Verdana" w:cs="Arial"/>
          <w:b/>
          <w:iCs/>
          <w:color w:val="auto"/>
          <w:sz w:val="24"/>
          <w:szCs w:val="24"/>
        </w:rPr>
      </w:pPr>
      <w:r>
        <w:rPr>
          <w:rFonts w:ascii="Verdana" w:hAnsi="Verdana" w:cs="Arial"/>
          <w:b/>
          <w:bCs/>
          <w:iCs/>
          <w:color w:val="auto"/>
          <w:sz w:val="24"/>
          <w:szCs w:val="24"/>
        </w:rPr>
        <w:t>Actívate Bailando</w:t>
      </w:r>
    </w:p>
    <w:p w14:paraId="565AF678" w14:textId="7C3ECDE1" w:rsidR="003D5DB1" w:rsidRPr="003D5DB1" w:rsidRDefault="00FD0F90" w:rsidP="003D5DB1">
      <w:pPr>
        <w:pStyle w:val="Prrafodelista"/>
        <w:ind w:left="1008" w:right="-93"/>
        <w:jc w:val="both"/>
        <w:rPr>
          <w:rFonts w:ascii="Verdana" w:hAnsi="Verdana" w:cs="Arial"/>
          <w:iCs/>
          <w:color w:val="auto"/>
          <w:sz w:val="24"/>
          <w:szCs w:val="24"/>
        </w:rPr>
      </w:pPr>
      <w:r w:rsidRPr="00FD0F90">
        <w:rPr>
          <w:rFonts w:ascii="Verdana" w:hAnsi="Verdana" w:cs="Arial"/>
          <w:iCs/>
          <w:color w:val="auto"/>
          <w:sz w:val="24"/>
          <w:szCs w:val="24"/>
        </w:rPr>
        <w:t xml:space="preserve">El evento consiste en que los colaboradores realicen 20 minutos de baile, ya sea de manera individual, por pareja o familiar, </w:t>
      </w:r>
      <w:r>
        <w:rPr>
          <w:rFonts w:ascii="Verdana" w:hAnsi="Verdana" w:cs="Arial"/>
          <w:iCs/>
          <w:color w:val="auto"/>
          <w:sz w:val="24"/>
          <w:szCs w:val="24"/>
        </w:rPr>
        <w:t>6 días a la semana durante un mes.</w:t>
      </w:r>
    </w:p>
    <w:p w14:paraId="45A5CB54" w14:textId="5FA7745F" w:rsidR="001A4214" w:rsidRPr="003D5DB1" w:rsidRDefault="001A4214" w:rsidP="001A4214">
      <w:pPr>
        <w:pStyle w:val="Prrafodelista"/>
        <w:numPr>
          <w:ilvl w:val="0"/>
          <w:numId w:val="21"/>
        </w:numPr>
        <w:ind w:right="-93"/>
        <w:jc w:val="both"/>
        <w:rPr>
          <w:rFonts w:ascii="Verdana" w:hAnsi="Verdana" w:cs="Arial"/>
          <w:b/>
          <w:iCs/>
          <w:color w:val="auto"/>
          <w:sz w:val="24"/>
          <w:szCs w:val="24"/>
        </w:rPr>
      </w:pPr>
      <w:r>
        <w:rPr>
          <w:rFonts w:ascii="Verdana" w:hAnsi="Verdana" w:cs="Arial"/>
          <w:b/>
          <w:bCs/>
          <w:iCs/>
          <w:color w:val="auto"/>
          <w:sz w:val="24"/>
          <w:szCs w:val="24"/>
        </w:rPr>
        <w:t>Actívate por tu Salud</w:t>
      </w:r>
    </w:p>
    <w:p w14:paraId="36285421" w14:textId="0A30D1EC" w:rsidR="003D5DB1" w:rsidRPr="003D5DB1" w:rsidRDefault="003D5DB1" w:rsidP="003D5DB1">
      <w:pPr>
        <w:pStyle w:val="Prrafodelista"/>
        <w:ind w:left="1008" w:right="-93"/>
        <w:jc w:val="both"/>
        <w:rPr>
          <w:rFonts w:ascii="Verdana" w:hAnsi="Verdana" w:cs="Arial"/>
          <w:bCs/>
          <w:iCs/>
          <w:color w:val="auto"/>
          <w:sz w:val="24"/>
          <w:szCs w:val="24"/>
        </w:rPr>
      </w:pPr>
      <w:r w:rsidRPr="003D5DB1">
        <w:rPr>
          <w:rFonts w:ascii="Verdana" w:hAnsi="Verdana" w:cs="Arial"/>
          <w:bCs/>
          <w:iCs/>
          <w:color w:val="auto"/>
          <w:sz w:val="24"/>
          <w:szCs w:val="24"/>
        </w:rPr>
        <w:t xml:space="preserve">Reto de </w:t>
      </w:r>
      <w:r>
        <w:rPr>
          <w:rFonts w:ascii="Verdana" w:hAnsi="Verdana" w:cs="Arial"/>
          <w:bCs/>
          <w:iCs/>
          <w:color w:val="auto"/>
          <w:sz w:val="24"/>
          <w:szCs w:val="24"/>
        </w:rPr>
        <w:t>12 semanas</w:t>
      </w:r>
      <w:r w:rsidRPr="003D5DB1">
        <w:rPr>
          <w:rFonts w:ascii="Verdana" w:hAnsi="Verdana" w:cs="Arial"/>
          <w:bCs/>
          <w:iCs/>
          <w:color w:val="auto"/>
          <w:sz w:val="24"/>
          <w:szCs w:val="24"/>
        </w:rPr>
        <w:t xml:space="preserve"> diseñado para que las personas comprendan la importancia </w:t>
      </w:r>
      <w:r>
        <w:rPr>
          <w:rFonts w:ascii="Verdana" w:hAnsi="Verdana" w:cs="Arial"/>
          <w:bCs/>
          <w:iCs/>
          <w:color w:val="auto"/>
          <w:sz w:val="24"/>
          <w:szCs w:val="24"/>
        </w:rPr>
        <w:t>realizar un plan de rutinas de ejercicio</w:t>
      </w:r>
      <w:r w:rsidRPr="003D5DB1">
        <w:rPr>
          <w:rFonts w:ascii="Verdana" w:hAnsi="Verdana" w:cs="Arial"/>
          <w:bCs/>
          <w:iCs/>
          <w:color w:val="auto"/>
          <w:sz w:val="24"/>
          <w:szCs w:val="24"/>
        </w:rPr>
        <w:t xml:space="preserve"> progresiva</w:t>
      </w:r>
      <w:r w:rsidR="00980ABC">
        <w:rPr>
          <w:rFonts w:ascii="Verdana" w:hAnsi="Verdana" w:cs="Arial"/>
          <w:bCs/>
          <w:iCs/>
          <w:color w:val="auto"/>
          <w:sz w:val="24"/>
          <w:szCs w:val="24"/>
        </w:rPr>
        <w:t>,</w:t>
      </w:r>
      <w:r>
        <w:rPr>
          <w:rFonts w:ascii="Verdana" w:hAnsi="Verdana" w:cs="Arial"/>
          <w:bCs/>
          <w:iCs/>
          <w:color w:val="auto"/>
          <w:sz w:val="24"/>
          <w:szCs w:val="24"/>
        </w:rPr>
        <w:t xml:space="preserve"> con la finalidad de que la condición física del participante se vaya incrementando</w:t>
      </w:r>
      <w:r w:rsidRPr="003D5DB1">
        <w:rPr>
          <w:rFonts w:ascii="Verdana" w:hAnsi="Verdana" w:cs="Arial"/>
          <w:bCs/>
          <w:iCs/>
          <w:color w:val="auto"/>
          <w:sz w:val="24"/>
          <w:szCs w:val="24"/>
        </w:rPr>
        <w:t>.</w:t>
      </w:r>
      <w:r>
        <w:rPr>
          <w:rFonts w:ascii="Verdana" w:hAnsi="Verdana" w:cs="Arial"/>
          <w:bCs/>
          <w:iCs/>
          <w:color w:val="auto"/>
          <w:sz w:val="24"/>
          <w:szCs w:val="24"/>
        </w:rPr>
        <w:t xml:space="preserve"> </w:t>
      </w:r>
    </w:p>
    <w:p w14:paraId="34F3A786" w14:textId="660FEF00" w:rsidR="001A4214" w:rsidRPr="001A4214" w:rsidRDefault="001A4214" w:rsidP="001A4214">
      <w:pPr>
        <w:pStyle w:val="Prrafodelista"/>
        <w:numPr>
          <w:ilvl w:val="0"/>
          <w:numId w:val="21"/>
        </w:numPr>
        <w:ind w:right="-93"/>
        <w:jc w:val="both"/>
        <w:rPr>
          <w:rFonts w:ascii="Verdana" w:hAnsi="Verdana" w:cs="Arial"/>
          <w:b/>
          <w:iCs/>
          <w:color w:val="auto"/>
          <w:sz w:val="24"/>
          <w:szCs w:val="24"/>
        </w:rPr>
      </w:pPr>
      <w:r w:rsidRPr="001A4214">
        <w:rPr>
          <w:rFonts w:ascii="Verdana" w:hAnsi="Verdana" w:cs="Arial"/>
          <w:b/>
          <w:bCs/>
          <w:iCs/>
          <w:color w:val="auto"/>
          <w:sz w:val="24"/>
          <w:szCs w:val="24"/>
        </w:rPr>
        <w:t>Aliviánate</w:t>
      </w:r>
    </w:p>
    <w:p w14:paraId="5666D9F9" w14:textId="77777777" w:rsidR="001A4214" w:rsidRPr="001A4214" w:rsidRDefault="001A4214" w:rsidP="001A4214">
      <w:pPr>
        <w:pStyle w:val="Prrafodelista"/>
        <w:ind w:left="1008" w:right="-93"/>
        <w:jc w:val="both"/>
        <w:rPr>
          <w:rFonts w:ascii="Verdana" w:hAnsi="Verdana" w:cs="Arial"/>
          <w:b/>
          <w:iCs/>
          <w:color w:val="auto"/>
          <w:sz w:val="24"/>
          <w:szCs w:val="24"/>
        </w:rPr>
      </w:pPr>
      <w:r w:rsidRPr="001A4214">
        <w:rPr>
          <w:rFonts w:ascii="Verdana" w:hAnsi="Verdana" w:cs="Arial"/>
          <w:iCs/>
          <w:color w:val="auto"/>
          <w:sz w:val="24"/>
          <w:szCs w:val="24"/>
        </w:rPr>
        <w:lastRenderedPageBreak/>
        <w:t xml:space="preserve">En este reto se promueve la adopción de un estilo de vida saludable, al mejorar los hábitos de alimentación combinándolos con actividad física. Consiste en tratar de bajar de peso en un periodo de tres meses. Se ofrece un grupo de </w:t>
      </w:r>
      <w:proofErr w:type="spellStart"/>
      <w:r w:rsidRPr="001A4214">
        <w:rPr>
          <w:rFonts w:ascii="Verdana" w:hAnsi="Verdana" w:cs="Arial"/>
          <w:iCs/>
          <w:color w:val="auto"/>
          <w:sz w:val="24"/>
          <w:szCs w:val="24"/>
        </w:rPr>
        <w:t>tips</w:t>
      </w:r>
      <w:proofErr w:type="spellEnd"/>
      <w:r w:rsidRPr="001A4214">
        <w:rPr>
          <w:rFonts w:ascii="Verdana" w:hAnsi="Verdana" w:cs="Arial"/>
          <w:iCs/>
          <w:color w:val="auto"/>
          <w:sz w:val="24"/>
          <w:szCs w:val="24"/>
        </w:rPr>
        <w:t xml:space="preserve"> a lo largo de periodo, proporcionando sugerencias de cómo realizar más actividad física y mejorar la alimentación.</w:t>
      </w:r>
    </w:p>
    <w:p w14:paraId="41EF8FC1" w14:textId="2CB5D2DB" w:rsidR="001A4214" w:rsidRPr="001A4214" w:rsidRDefault="001A4214" w:rsidP="001A4214">
      <w:pPr>
        <w:pStyle w:val="Prrafodelista"/>
        <w:numPr>
          <w:ilvl w:val="0"/>
          <w:numId w:val="21"/>
        </w:numPr>
        <w:ind w:right="-93"/>
        <w:jc w:val="both"/>
        <w:rPr>
          <w:rFonts w:ascii="Verdana" w:hAnsi="Verdana" w:cs="Arial"/>
          <w:b/>
          <w:iCs/>
          <w:color w:val="auto"/>
          <w:sz w:val="24"/>
          <w:szCs w:val="24"/>
        </w:rPr>
      </w:pPr>
      <w:r w:rsidRPr="001A4214">
        <w:rPr>
          <w:rFonts w:ascii="Verdana" w:hAnsi="Verdana" w:cs="Arial"/>
          <w:b/>
          <w:bCs/>
          <w:iCs/>
          <w:color w:val="auto"/>
          <w:sz w:val="24"/>
          <w:szCs w:val="24"/>
        </w:rPr>
        <w:t>Actívate 10, 000 Pasos</w:t>
      </w:r>
    </w:p>
    <w:p w14:paraId="5536950C" w14:textId="7E2F66DB" w:rsidR="001A4214" w:rsidRPr="001A4214" w:rsidRDefault="001A4214" w:rsidP="001A4214">
      <w:pPr>
        <w:pStyle w:val="Prrafodelista"/>
        <w:ind w:left="1008" w:right="-93"/>
        <w:jc w:val="both"/>
        <w:rPr>
          <w:rFonts w:ascii="Verdana" w:hAnsi="Verdana" w:cs="Arial"/>
          <w:b/>
          <w:iCs/>
          <w:color w:val="auto"/>
          <w:sz w:val="24"/>
          <w:szCs w:val="24"/>
        </w:rPr>
      </w:pPr>
      <w:r w:rsidRPr="001A4214">
        <w:rPr>
          <w:rFonts w:ascii="Verdana" w:hAnsi="Verdana" w:cs="Arial"/>
          <w:iCs/>
          <w:color w:val="auto"/>
          <w:sz w:val="24"/>
          <w:szCs w:val="24"/>
        </w:rPr>
        <w:t>Durante un mes los participantes podrán caminar en cualquier sitio y medirán a través de un dispositivo: app o podómetro el número de pasos que dan día a día y llevarán un registro de los días que si llegaron a la meta de 10,000 pasos.</w:t>
      </w:r>
    </w:p>
    <w:p w14:paraId="6FA0C89A" w14:textId="646D6E8A" w:rsidR="00CB26B0" w:rsidRPr="00CB26B0" w:rsidRDefault="00CB26B0" w:rsidP="009B7A52">
      <w:pPr>
        <w:ind w:right="-93"/>
        <w:jc w:val="both"/>
        <w:rPr>
          <w:rFonts w:ascii="Verdana" w:hAnsi="Verdana" w:cs="Arial"/>
          <w:b/>
          <w:iCs/>
          <w:color w:val="auto"/>
          <w:sz w:val="24"/>
          <w:szCs w:val="24"/>
        </w:rPr>
      </w:pPr>
      <w:r w:rsidRPr="00CB26B0">
        <w:rPr>
          <w:rFonts w:ascii="Verdana" w:hAnsi="Verdana" w:cs="Arial"/>
          <w:b/>
          <w:iCs/>
          <w:color w:val="auto"/>
          <w:sz w:val="24"/>
          <w:szCs w:val="24"/>
        </w:rPr>
        <w:t>A)</w:t>
      </w:r>
      <w:r w:rsidRPr="00CB26B0">
        <w:rPr>
          <w:rFonts w:ascii="Verdana" w:hAnsi="Verdana" w:cs="Arial"/>
          <w:b/>
          <w:iCs/>
          <w:color w:val="auto"/>
          <w:sz w:val="24"/>
          <w:szCs w:val="24"/>
        </w:rPr>
        <w:tab/>
        <w:t xml:space="preserve">Indicadores Organizacionales </w:t>
      </w:r>
    </w:p>
    <w:p w14:paraId="063C9D0E" w14:textId="4DC0D566" w:rsidR="00CB26B0" w:rsidRPr="00CB26B0" w:rsidRDefault="00CB26B0" w:rsidP="009B7A52">
      <w:p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Las organizaciones en proceso de certificación deberán enviar evidencia de cumplimiento a los indicadores considerando como mínimos: </w:t>
      </w:r>
    </w:p>
    <w:p w14:paraId="5E61E525" w14:textId="1E0552D9" w:rsidR="00CB26B0" w:rsidRPr="00CB26B0" w:rsidRDefault="00CB26B0" w:rsidP="009B7A52">
      <w:pPr>
        <w:pStyle w:val="Prrafodelista"/>
        <w:numPr>
          <w:ilvl w:val="0"/>
          <w:numId w:val="13"/>
        </w:numPr>
        <w:ind w:right="-93"/>
        <w:jc w:val="both"/>
        <w:rPr>
          <w:rFonts w:ascii="Verdana" w:hAnsi="Verdana" w:cs="Arial"/>
          <w:bCs/>
          <w:iCs/>
          <w:color w:val="auto"/>
          <w:sz w:val="24"/>
          <w:szCs w:val="24"/>
        </w:rPr>
      </w:pPr>
      <w:r w:rsidRPr="00CB26B0">
        <w:rPr>
          <w:rFonts w:ascii="Verdana" w:hAnsi="Verdana" w:cs="Arial"/>
          <w:bCs/>
          <w:iCs/>
          <w:color w:val="auto"/>
          <w:sz w:val="24"/>
          <w:szCs w:val="24"/>
        </w:rPr>
        <w:t>Planeación estratégica derivada a Organización Activa y Saludable.</w:t>
      </w:r>
    </w:p>
    <w:p w14:paraId="6CA0AC15" w14:textId="687369B9" w:rsidR="00CB26B0" w:rsidRPr="00CB26B0" w:rsidRDefault="00CB26B0" w:rsidP="009B7A52">
      <w:pPr>
        <w:pStyle w:val="Prrafodelista"/>
        <w:numPr>
          <w:ilvl w:val="0"/>
          <w:numId w:val="13"/>
        </w:numPr>
        <w:ind w:right="-93"/>
        <w:jc w:val="both"/>
        <w:rPr>
          <w:rFonts w:ascii="Verdana" w:hAnsi="Verdana" w:cs="Arial"/>
          <w:bCs/>
          <w:iCs/>
          <w:color w:val="auto"/>
          <w:sz w:val="24"/>
          <w:szCs w:val="24"/>
        </w:rPr>
      </w:pPr>
      <w:r w:rsidRPr="00CB26B0">
        <w:rPr>
          <w:rFonts w:ascii="Verdana" w:hAnsi="Verdana" w:cs="Arial"/>
          <w:bCs/>
          <w:iCs/>
          <w:color w:val="auto"/>
          <w:sz w:val="24"/>
          <w:szCs w:val="24"/>
        </w:rPr>
        <w:t>Definición de la estrategia de comunicación.</w:t>
      </w:r>
    </w:p>
    <w:p w14:paraId="6AF69431" w14:textId="585218F0" w:rsidR="00CB26B0" w:rsidRPr="00CB26B0" w:rsidRDefault="00CB26B0" w:rsidP="009B7A52">
      <w:pPr>
        <w:pStyle w:val="Prrafodelista"/>
        <w:numPr>
          <w:ilvl w:val="0"/>
          <w:numId w:val="13"/>
        </w:numPr>
        <w:ind w:right="-93"/>
        <w:jc w:val="both"/>
        <w:rPr>
          <w:rFonts w:ascii="Verdana" w:hAnsi="Verdana" w:cs="Arial"/>
          <w:bCs/>
          <w:iCs/>
          <w:color w:val="auto"/>
          <w:sz w:val="24"/>
          <w:szCs w:val="24"/>
        </w:rPr>
      </w:pPr>
      <w:r w:rsidRPr="00CB26B0">
        <w:rPr>
          <w:rFonts w:ascii="Verdana" w:hAnsi="Verdana" w:cs="Arial"/>
          <w:bCs/>
          <w:iCs/>
          <w:color w:val="auto"/>
          <w:sz w:val="24"/>
          <w:szCs w:val="24"/>
        </w:rPr>
        <w:t>Acciones realizadas en el cumplimiento a la NOM-035-STPS-2018.</w:t>
      </w:r>
    </w:p>
    <w:p w14:paraId="10A011AB" w14:textId="6C8AAE29" w:rsidR="00CB26B0" w:rsidRPr="00CB26B0" w:rsidRDefault="00CB26B0" w:rsidP="009B7A52">
      <w:pPr>
        <w:pStyle w:val="Prrafodelista"/>
        <w:numPr>
          <w:ilvl w:val="0"/>
          <w:numId w:val="13"/>
        </w:numPr>
        <w:ind w:right="-93"/>
        <w:jc w:val="both"/>
        <w:rPr>
          <w:rFonts w:ascii="Verdana" w:hAnsi="Verdana" w:cs="Arial"/>
          <w:bCs/>
          <w:iCs/>
          <w:color w:val="auto"/>
          <w:sz w:val="24"/>
          <w:szCs w:val="24"/>
        </w:rPr>
      </w:pPr>
      <w:r w:rsidRPr="00CB26B0">
        <w:rPr>
          <w:rFonts w:ascii="Verdana" w:hAnsi="Verdana" w:cs="Arial"/>
          <w:bCs/>
          <w:iCs/>
          <w:color w:val="auto"/>
          <w:sz w:val="24"/>
          <w:szCs w:val="24"/>
        </w:rPr>
        <w:t>Registro al Índice de Condición Física de los y las colaboradores (as).</w:t>
      </w:r>
    </w:p>
    <w:p w14:paraId="67D275F4" w14:textId="233C4405" w:rsidR="00CB26B0" w:rsidRPr="00CB26B0" w:rsidRDefault="00CB26B0" w:rsidP="009B7A52">
      <w:pPr>
        <w:pStyle w:val="Prrafodelista"/>
        <w:numPr>
          <w:ilvl w:val="0"/>
          <w:numId w:val="13"/>
        </w:numPr>
        <w:ind w:right="-93"/>
        <w:jc w:val="both"/>
        <w:rPr>
          <w:rFonts w:ascii="Verdana" w:hAnsi="Verdana" w:cs="Arial"/>
          <w:bCs/>
          <w:iCs/>
          <w:color w:val="auto"/>
          <w:sz w:val="24"/>
          <w:szCs w:val="24"/>
        </w:rPr>
      </w:pPr>
      <w:r w:rsidRPr="00CB26B0">
        <w:rPr>
          <w:rFonts w:ascii="Verdana" w:hAnsi="Verdana" w:cs="Arial"/>
          <w:bCs/>
          <w:iCs/>
          <w:color w:val="auto"/>
          <w:sz w:val="24"/>
          <w:szCs w:val="24"/>
        </w:rPr>
        <w:t>Invitar a los y las colaboradores (as) a inscribirse a los retos de Mexicanos Activos y no desistir de sus metas.</w:t>
      </w:r>
    </w:p>
    <w:p w14:paraId="1004119F" w14:textId="1742534E" w:rsidR="00CB26B0" w:rsidRPr="00CB26B0" w:rsidRDefault="00CB26B0" w:rsidP="009B7A52">
      <w:pPr>
        <w:pStyle w:val="Prrafodelista"/>
        <w:numPr>
          <w:ilvl w:val="0"/>
          <w:numId w:val="13"/>
        </w:numPr>
        <w:ind w:right="-93"/>
        <w:jc w:val="both"/>
        <w:rPr>
          <w:rFonts w:ascii="Verdana" w:hAnsi="Verdana" w:cs="Arial"/>
          <w:bCs/>
          <w:iCs/>
          <w:color w:val="auto"/>
          <w:sz w:val="24"/>
          <w:szCs w:val="24"/>
        </w:rPr>
      </w:pPr>
      <w:r w:rsidRPr="00CB26B0">
        <w:rPr>
          <w:rFonts w:ascii="Verdana" w:hAnsi="Verdana" w:cs="Arial"/>
          <w:bCs/>
          <w:iCs/>
          <w:color w:val="auto"/>
          <w:sz w:val="24"/>
          <w:szCs w:val="24"/>
        </w:rPr>
        <w:t>Incentivar la realización de los retos personales mediante premios y/o reconocimientos, o generar nuevas dinámicas de activación (estiramiento en zonas diferentes, una pequeña caminata de grupo, retos en grupo).</w:t>
      </w:r>
    </w:p>
    <w:p w14:paraId="0724BD88" w14:textId="32D3E496" w:rsidR="00CB26B0" w:rsidRPr="00CB26B0" w:rsidRDefault="00CB26B0" w:rsidP="009B7A52">
      <w:p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Para las organizaciones certificadas deberán enviar de forma anual, la evidencia del cumplimiento a los indicadores, las Organizaciones deberán llevar a acabo las siguientes acciones: </w:t>
      </w:r>
    </w:p>
    <w:p w14:paraId="2787C9CC" w14:textId="043A9035" w:rsidR="00CB26B0" w:rsidRPr="00CB26B0" w:rsidRDefault="00CB26B0" w:rsidP="009B7A52">
      <w:pPr>
        <w:pStyle w:val="Prrafodelista"/>
        <w:numPr>
          <w:ilvl w:val="0"/>
          <w:numId w:val="16"/>
        </w:numPr>
        <w:ind w:right="-93"/>
        <w:jc w:val="both"/>
        <w:rPr>
          <w:rFonts w:ascii="Verdana" w:hAnsi="Verdana" w:cs="Arial"/>
          <w:bCs/>
          <w:iCs/>
          <w:color w:val="auto"/>
          <w:sz w:val="24"/>
          <w:szCs w:val="24"/>
        </w:rPr>
      </w:pPr>
      <w:r w:rsidRPr="00CB26B0">
        <w:rPr>
          <w:rFonts w:ascii="Verdana" w:hAnsi="Verdana" w:cs="Arial"/>
          <w:bCs/>
          <w:iCs/>
          <w:color w:val="auto"/>
          <w:sz w:val="24"/>
          <w:szCs w:val="24"/>
        </w:rPr>
        <w:lastRenderedPageBreak/>
        <w:t xml:space="preserve">Enviar semanalmente un </w:t>
      </w:r>
      <w:proofErr w:type="spellStart"/>
      <w:r w:rsidRPr="00CB26B0">
        <w:rPr>
          <w:rFonts w:ascii="Verdana" w:hAnsi="Verdana" w:cs="Arial"/>
          <w:bCs/>
          <w:iCs/>
          <w:color w:val="auto"/>
          <w:sz w:val="24"/>
          <w:szCs w:val="24"/>
        </w:rPr>
        <w:t>tip</w:t>
      </w:r>
      <w:proofErr w:type="spellEnd"/>
      <w:r w:rsidRPr="00CB26B0">
        <w:rPr>
          <w:rFonts w:ascii="Verdana" w:hAnsi="Verdana" w:cs="Arial"/>
          <w:bCs/>
          <w:iCs/>
          <w:color w:val="auto"/>
          <w:sz w:val="24"/>
          <w:szCs w:val="24"/>
        </w:rPr>
        <w:t xml:space="preserve"> de activación física y de manera mensual los artículos de QUEMA, a los y las colaboradores (as) para seguir fomentando la activación física y hábitos saludables. </w:t>
      </w:r>
    </w:p>
    <w:p w14:paraId="1F556437" w14:textId="6E323D2A" w:rsidR="00CB26B0" w:rsidRPr="00CB26B0" w:rsidRDefault="00CB26B0" w:rsidP="009B7A52">
      <w:pPr>
        <w:pStyle w:val="Prrafodelista"/>
        <w:numPr>
          <w:ilvl w:val="0"/>
          <w:numId w:val="16"/>
        </w:num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Invitar a los y las trabajadores (as) a seguir participando mes a mes en los retos y generar un hábito de activación que puedan cuantificar, mediante el uso de las diferentes aplicaciones sugeridas. </w:t>
      </w:r>
    </w:p>
    <w:p w14:paraId="74667A9D" w14:textId="373679DF" w:rsidR="00CB26B0" w:rsidRPr="009B7A52" w:rsidRDefault="00CB26B0" w:rsidP="009B7A52">
      <w:pPr>
        <w:pStyle w:val="Prrafodelista"/>
        <w:numPr>
          <w:ilvl w:val="0"/>
          <w:numId w:val="16"/>
        </w:numPr>
        <w:ind w:right="-93"/>
        <w:jc w:val="both"/>
        <w:rPr>
          <w:rFonts w:ascii="Verdana" w:hAnsi="Verdana" w:cs="Arial"/>
          <w:bCs/>
          <w:iCs/>
          <w:color w:val="auto"/>
          <w:sz w:val="24"/>
          <w:szCs w:val="24"/>
        </w:rPr>
      </w:pPr>
      <w:r w:rsidRPr="00CB26B0">
        <w:rPr>
          <w:rFonts w:ascii="Verdana" w:hAnsi="Verdana" w:cs="Arial"/>
          <w:bCs/>
          <w:iCs/>
          <w:color w:val="auto"/>
          <w:sz w:val="24"/>
          <w:szCs w:val="24"/>
        </w:rPr>
        <w:t>Establecer un programa permanente de rutinas de ejercicio al inicio, y al final de la jornada laboral.</w:t>
      </w:r>
    </w:p>
    <w:p w14:paraId="4DD85141" w14:textId="7E48219E" w:rsidR="00CB26B0" w:rsidRPr="00CB26B0" w:rsidRDefault="00CB26B0" w:rsidP="009B7A52">
      <w:pPr>
        <w:pStyle w:val="Prrafodelista"/>
        <w:numPr>
          <w:ilvl w:val="0"/>
          <w:numId w:val="16"/>
        </w:numPr>
        <w:ind w:right="-93"/>
        <w:jc w:val="both"/>
        <w:rPr>
          <w:rFonts w:ascii="Verdana" w:hAnsi="Verdana" w:cs="Arial"/>
          <w:bCs/>
          <w:iCs/>
          <w:color w:val="auto"/>
          <w:sz w:val="24"/>
          <w:szCs w:val="24"/>
        </w:rPr>
      </w:pPr>
      <w:r w:rsidRPr="00CB26B0">
        <w:rPr>
          <w:rFonts w:ascii="Verdana" w:hAnsi="Verdana" w:cs="Arial"/>
          <w:bCs/>
          <w:iCs/>
          <w:color w:val="auto"/>
          <w:sz w:val="24"/>
          <w:szCs w:val="24"/>
        </w:rPr>
        <w:t>Realizar una pausa activa a la mitad de la jornada, seleccionando a los promotores (as) voluntarios (as) que dirigirán dichas pausas.</w:t>
      </w:r>
    </w:p>
    <w:p w14:paraId="4CF7CF03" w14:textId="1A7AC7A2" w:rsidR="00CB26B0" w:rsidRDefault="00CB26B0" w:rsidP="009B7A52">
      <w:pPr>
        <w:pStyle w:val="Prrafodelista"/>
        <w:numPr>
          <w:ilvl w:val="0"/>
          <w:numId w:val="16"/>
        </w:numPr>
        <w:ind w:right="-93"/>
        <w:jc w:val="both"/>
        <w:rPr>
          <w:rFonts w:ascii="Verdana" w:hAnsi="Verdana" w:cs="Arial"/>
          <w:bCs/>
          <w:iCs/>
          <w:color w:val="auto"/>
          <w:sz w:val="24"/>
          <w:szCs w:val="24"/>
        </w:rPr>
      </w:pPr>
      <w:r w:rsidRPr="00CB26B0">
        <w:rPr>
          <w:rFonts w:ascii="Verdana" w:hAnsi="Verdana" w:cs="Arial"/>
          <w:bCs/>
          <w:iCs/>
          <w:color w:val="auto"/>
          <w:sz w:val="24"/>
          <w:szCs w:val="24"/>
        </w:rPr>
        <w:t>Realizar una ceremonia de reconocimiento para dar a conocer los avances de los y las colaboradores (as) más comprometidos con el programa.</w:t>
      </w:r>
    </w:p>
    <w:p w14:paraId="5413E456" w14:textId="3A38BD00" w:rsidR="00CB26B0" w:rsidRPr="00CB26B0" w:rsidRDefault="00CB26B0" w:rsidP="009B7A52">
      <w:pPr>
        <w:ind w:right="-93"/>
        <w:jc w:val="both"/>
        <w:rPr>
          <w:rFonts w:ascii="Verdana" w:hAnsi="Verdana" w:cs="Arial"/>
          <w:b/>
          <w:iCs/>
          <w:color w:val="auto"/>
          <w:sz w:val="24"/>
          <w:szCs w:val="24"/>
        </w:rPr>
      </w:pPr>
      <w:r w:rsidRPr="00CB26B0">
        <w:rPr>
          <w:rFonts w:ascii="Verdana" w:hAnsi="Verdana" w:cs="Arial"/>
          <w:b/>
          <w:iCs/>
          <w:color w:val="auto"/>
          <w:sz w:val="24"/>
          <w:szCs w:val="24"/>
        </w:rPr>
        <w:t>B)</w:t>
      </w:r>
      <w:r>
        <w:rPr>
          <w:rFonts w:ascii="Verdana" w:hAnsi="Verdana" w:cs="Arial"/>
          <w:b/>
          <w:iCs/>
          <w:color w:val="auto"/>
          <w:sz w:val="24"/>
          <w:szCs w:val="24"/>
        </w:rPr>
        <w:t xml:space="preserve"> </w:t>
      </w:r>
      <w:r w:rsidRPr="00CB26B0">
        <w:rPr>
          <w:rFonts w:ascii="Verdana" w:hAnsi="Verdana" w:cs="Arial"/>
          <w:b/>
          <w:iCs/>
          <w:color w:val="auto"/>
          <w:sz w:val="24"/>
          <w:szCs w:val="24"/>
        </w:rPr>
        <w:t xml:space="preserve">Indicadores </w:t>
      </w:r>
      <w:r>
        <w:rPr>
          <w:rFonts w:ascii="Verdana" w:hAnsi="Verdana" w:cs="Arial"/>
          <w:b/>
          <w:iCs/>
          <w:color w:val="auto"/>
          <w:sz w:val="24"/>
          <w:szCs w:val="24"/>
        </w:rPr>
        <w:t>d</w:t>
      </w:r>
      <w:r w:rsidRPr="00CB26B0">
        <w:rPr>
          <w:rFonts w:ascii="Verdana" w:hAnsi="Verdana" w:cs="Arial"/>
          <w:b/>
          <w:iCs/>
          <w:color w:val="auto"/>
          <w:sz w:val="24"/>
          <w:szCs w:val="24"/>
        </w:rPr>
        <w:t xml:space="preserve">e Organización Activa </w:t>
      </w:r>
      <w:r>
        <w:rPr>
          <w:rFonts w:ascii="Verdana" w:hAnsi="Verdana" w:cs="Arial"/>
          <w:b/>
          <w:iCs/>
          <w:color w:val="auto"/>
          <w:sz w:val="24"/>
          <w:szCs w:val="24"/>
        </w:rPr>
        <w:t>y</w:t>
      </w:r>
      <w:r w:rsidRPr="00CB26B0">
        <w:rPr>
          <w:rFonts w:ascii="Verdana" w:hAnsi="Verdana" w:cs="Arial"/>
          <w:b/>
          <w:iCs/>
          <w:color w:val="auto"/>
          <w:sz w:val="24"/>
          <w:szCs w:val="24"/>
        </w:rPr>
        <w:t xml:space="preserve"> Saludable </w:t>
      </w:r>
    </w:p>
    <w:p w14:paraId="1A2B96C7" w14:textId="7383E5DC" w:rsidR="00CB26B0" w:rsidRPr="00CB26B0" w:rsidRDefault="00CB26B0" w:rsidP="009B7A52">
      <w:p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Queremos Mexicanos Activos establece como indicadores de desempeño a su programa de Organización Activa y Saludable, los siguientes indicadores desempeño: </w:t>
      </w:r>
    </w:p>
    <w:p w14:paraId="15441A7A" w14:textId="7F377E82" w:rsidR="00CB26B0" w:rsidRPr="00CB26B0" w:rsidRDefault="00CB26B0" w:rsidP="009B7A52">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Lograr una incidencia positiva en los hábitos de la activación física y de vida saludable entre los y las colaboradores (as) de las Organizaciones. </w:t>
      </w:r>
    </w:p>
    <w:p w14:paraId="70B8670D" w14:textId="01A5F2C8" w:rsidR="00CB26B0" w:rsidRPr="00CB26B0" w:rsidRDefault="00CB26B0" w:rsidP="009B7A52">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Fortalecer los sistemas de evaluación de los principales indicadores en materia de activación física y estilos de vida saludables en las Organizaciones. </w:t>
      </w:r>
    </w:p>
    <w:p w14:paraId="6D56486B" w14:textId="02A59C9B" w:rsidR="00CB26B0" w:rsidRPr="00CB26B0" w:rsidRDefault="00CB26B0" w:rsidP="009B7A52">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Contribuir a que todas las Organizaciones mexicanas fomenten un estilo de vida activo y saludable entre todos (as) sus colaboradores (as). </w:t>
      </w:r>
    </w:p>
    <w:p w14:paraId="73494939" w14:textId="4B2F5B67" w:rsidR="00CB26B0" w:rsidRDefault="00CB26B0" w:rsidP="009B7A52">
      <w:pPr>
        <w:pStyle w:val="Prrafodelista"/>
        <w:numPr>
          <w:ilvl w:val="0"/>
          <w:numId w:val="11"/>
        </w:numPr>
        <w:ind w:right="-93"/>
        <w:jc w:val="both"/>
        <w:rPr>
          <w:rFonts w:ascii="Verdana" w:hAnsi="Verdana" w:cs="Arial"/>
          <w:bCs/>
          <w:iCs/>
          <w:color w:val="auto"/>
          <w:sz w:val="24"/>
          <w:szCs w:val="24"/>
        </w:rPr>
      </w:pPr>
      <w:r w:rsidRPr="00CB26B0">
        <w:rPr>
          <w:rFonts w:ascii="Verdana" w:hAnsi="Verdana" w:cs="Arial"/>
          <w:bCs/>
          <w:iCs/>
          <w:color w:val="auto"/>
          <w:sz w:val="24"/>
          <w:szCs w:val="24"/>
        </w:rPr>
        <w:t>Fomentar el intercambio de experiencias entre las Organizaciones participantes.</w:t>
      </w:r>
    </w:p>
    <w:p w14:paraId="72D2527C" w14:textId="3DC0522B" w:rsidR="005B4FAC" w:rsidRDefault="005B4FAC" w:rsidP="005B4FAC">
      <w:pPr>
        <w:ind w:right="-93"/>
        <w:jc w:val="both"/>
        <w:rPr>
          <w:rFonts w:ascii="Verdana" w:hAnsi="Verdana" w:cs="Arial"/>
          <w:bCs/>
          <w:iCs/>
          <w:color w:val="auto"/>
          <w:sz w:val="24"/>
          <w:szCs w:val="24"/>
        </w:rPr>
      </w:pPr>
    </w:p>
    <w:p w14:paraId="161D08A6" w14:textId="77777777" w:rsidR="005B4FAC" w:rsidRPr="005B4FAC" w:rsidRDefault="005B4FAC" w:rsidP="005B4FAC">
      <w:pPr>
        <w:ind w:right="-93"/>
        <w:jc w:val="both"/>
        <w:rPr>
          <w:rFonts w:ascii="Verdana" w:hAnsi="Verdana" w:cs="Arial"/>
          <w:bCs/>
          <w:iCs/>
          <w:color w:val="auto"/>
          <w:sz w:val="24"/>
          <w:szCs w:val="24"/>
        </w:rPr>
      </w:pPr>
      <w:bookmarkStart w:id="0" w:name="_GoBack"/>
      <w:bookmarkEnd w:id="0"/>
    </w:p>
    <w:p w14:paraId="0E2BE18A" w14:textId="5FBE216C" w:rsidR="00CB26B0" w:rsidRPr="00CB26B0" w:rsidRDefault="00CB26B0" w:rsidP="009B7A52">
      <w:pPr>
        <w:ind w:right="-93"/>
        <w:jc w:val="both"/>
        <w:rPr>
          <w:rFonts w:ascii="Verdana" w:hAnsi="Verdana" w:cs="Arial"/>
          <w:b/>
          <w:iCs/>
          <w:color w:val="auto"/>
          <w:sz w:val="24"/>
          <w:szCs w:val="24"/>
        </w:rPr>
      </w:pPr>
      <w:r w:rsidRPr="00CB26B0">
        <w:rPr>
          <w:rFonts w:ascii="Verdana" w:hAnsi="Verdana" w:cs="Arial"/>
          <w:b/>
          <w:iCs/>
          <w:color w:val="auto"/>
          <w:sz w:val="24"/>
          <w:szCs w:val="24"/>
        </w:rPr>
        <w:lastRenderedPageBreak/>
        <w:t xml:space="preserve">Metodología Organización Activa </w:t>
      </w:r>
      <w:r>
        <w:rPr>
          <w:rFonts w:ascii="Verdana" w:hAnsi="Verdana" w:cs="Arial"/>
          <w:b/>
          <w:iCs/>
          <w:color w:val="auto"/>
          <w:sz w:val="24"/>
          <w:szCs w:val="24"/>
        </w:rPr>
        <w:t>y</w:t>
      </w:r>
      <w:r w:rsidRPr="00CB26B0">
        <w:rPr>
          <w:rFonts w:ascii="Verdana" w:hAnsi="Verdana" w:cs="Arial"/>
          <w:b/>
          <w:iCs/>
          <w:color w:val="auto"/>
          <w:sz w:val="24"/>
          <w:szCs w:val="24"/>
        </w:rPr>
        <w:t xml:space="preserve"> Saludable </w:t>
      </w:r>
    </w:p>
    <w:p w14:paraId="447815B1" w14:textId="7A4BC86D" w:rsidR="00CB26B0" w:rsidRPr="00CB26B0" w:rsidRDefault="00CB26B0" w:rsidP="009B7A52">
      <w:pPr>
        <w:ind w:right="-93"/>
        <w:jc w:val="both"/>
        <w:rPr>
          <w:rFonts w:ascii="Verdana" w:hAnsi="Verdana" w:cs="Arial"/>
          <w:bCs/>
          <w:iCs/>
          <w:color w:val="auto"/>
          <w:sz w:val="24"/>
          <w:szCs w:val="24"/>
        </w:rPr>
      </w:pPr>
      <w:r w:rsidRPr="00CB26B0">
        <w:rPr>
          <w:rFonts w:ascii="Verdana" w:hAnsi="Verdana" w:cs="Arial"/>
          <w:bCs/>
          <w:iCs/>
          <w:color w:val="auto"/>
          <w:sz w:val="24"/>
          <w:szCs w:val="24"/>
        </w:rPr>
        <w:t xml:space="preserve">Para la aplicación de la metodología Organización Activa y Saludable se deben realizar diferentes actividades, las cuales deben llevarse a cabo con el objetivo de aplicar en diferentes áreas de la organización, así́ como para iniciar el proceso de certificación, dichas actividades están fundamentadas en la siguiente descripción: </w:t>
      </w:r>
    </w:p>
    <w:p w14:paraId="4DE507BC" w14:textId="2D54B630" w:rsidR="00CB26B0" w:rsidRPr="00CB15B7" w:rsidRDefault="00CB26B0" w:rsidP="009B7A52">
      <w:pPr>
        <w:pStyle w:val="Prrafodelista"/>
        <w:numPr>
          <w:ilvl w:val="0"/>
          <w:numId w:val="11"/>
        </w:numPr>
        <w:ind w:right="-93"/>
        <w:jc w:val="both"/>
        <w:rPr>
          <w:rFonts w:ascii="Verdana" w:hAnsi="Verdana" w:cs="Arial"/>
          <w:bCs/>
          <w:iCs/>
          <w:color w:val="auto"/>
          <w:sz w:val="24"/>
          <w:szCs w:val="24"/>
        </w:rPr>
      </w:pPr>
      <w:r w:rsidRPr="00CB15B7">
        <w:rPr>
          <w:rFonts w:ascii="Verdana" w:hAnsi="Verdana" w:cs="Arial"/>
          <w:bCs/>
          <w:iCs/>
          <w:color w:val="auto"/>
          <w:sz w:val="24"/>
          <w:szCs w:val="24"/>
        </w:rPr>
        <w:t xml:space="preserve">Definición del programa de desarrollo (Activación Física) adoptando herramientas para la práctica cotidiana del ejercicio, (medición del índice de condición física, pausas activas, rutinas de ejercicios en la oficina, rutinas para personal operativo, rutinas por índice de condición física, rutinas para conductores (as), planes semanales, eventos etc.) </w:t>
      </w:r>
    </w:p>
    <w:p w14:paraId="6666885E" w14:textId="23743E70" w:rsidR="00CB26B0" w:rsidRPr="00CB15B7" w:rsidRDefault="00CB26B0" w:rsidP="009B7A52">
      <w:pPr>
        <w:pStyle w:val="Prrafodelista"/>
        <w:numPr>
          <w:ilvl w:val="0"/>
          <w:numId w:val="11"/>
        </w:numPr>
        <w:ind w:right="-93"/>
        <w:jc w:val="both"/>
        <w:rPr>
          <w:rFonts w:ascii="Verdana" w:hAnsi="Verdana" w:cs="Arial"/>
          <w:bCs/>
          <w:iCs/>
          <w:color w:val="auto"/>
          <w:sz w:val="24"/>
          <w:szCs w:val="24"/>
        </w:rPr>
      </w:pPr>
      <w:r w:rsidRPr="00CB15B7">
        <w:rPr>
          <w:rFonts w:ascii="Verdana" w:hAnsi="Verdana" w:cs="Arial"/>
          <w:bCs/>
          <w:iCs/>
          <w:color w:val="auto"/>
          <w:sz w:val="24"/>
          <w:szCs w:val="24"/>
        </w:rPr>
        <w:t>Generar un modelo de participación de la Organización Activa y Saludable</w:t>
      </w:r>
      <w:r w:rsidR="00453196">
        <w:rPr>
          <w:rFonts w:ascii="Verdana" w:hAnsi="Verdana" w:cs="Arial"/>
          <w:bCs/>
          <w:iCs/>
          <w:color w:val="auto"/>
          <w:sz w:val="24"/>
          <w:szCs w:val="24"/>
        </w:rPr>
        <w:t>.</w:t>
      </w:r>
    </w:p>
    <w:p w14:paraId="0771F327" w14:textId="62DC1E0F" w:rsidR="00CB26B0" w:rsidRPr="00CB15B7" w:rsidRDefault="00CB26B0" w:rsidP="009B7A52">
      <w:pPr>
        <w:pStyle w:val="Prrafodelista"/>
        <w:numPr>
          <w:ilvl w:val="0"/>
          <w:numId w:val="19"/>
        </w:numPr>
        <w:ind w:right="-93"/>
        <w:jc w:val="both"/>
        <w:rPr>
          <w:rFonts w:ascii="Verdana" w:hAnsi="Verdana" w:cs="Arial"/>
          <w:bCs/>
          <w:iCs/>
          <w:color w:val="auto"/>
          <w:sz w:val="24"/>
          <w:szCs w:val="24"/>
        </w:rPr>
      </w:pPr>
      <w:r w:rsidRPr="00CB15B7">
        <w:rPr>
          <w:rFonts w:ascii="Verdana" w:hAnsi="Verdana" w:cs="Arial"/>
          <w:bCs/>
          <w:iCs/>
          <w:color w:val="auto"/>
          <w:sz w:val="24"/>
          <w:szCs w:val="24"/>
        </w:rPr>
        <w:t xml:space="preserve">Protocolizar parámetros de seguimiento que permitan una retroalimentación del programa y una mejora continua (indicadores de medición de los </w:t>
      </w:r>
      <w:r w:rsidR="00092B79">
        <w:rPr>
          <w:rFonts w:ascii="Verdana" w:hAnsi="Verdana" w:cs="Arial"/>
          <w:bCs/>
          <w:iCs/>
          <w:color w:val="auto"/>
          <w:sz w:val="24"/>
          <w:szCs w:val="24"/>
        </w:rPr>
        <w:t>seis</w:t>
      </w:r>
      <w:r w:rsidRPr="00CB15B7">
        <w:rPr>
          <w:rFonts w:ascii="Verdana" w:hAnsi="Verdana" w:cs="Arial"/>
          <w:bCs/>
          <w:iCs/>
          <w:color w:val="auto"/>
          <w:sz w:val="24"/>
          <w:szCs w:val="24"/>
        </w:rPr>
        <w:t xml:space="preserve"> ejes del reto)</w:t>
      </w:r>
      <w:r w:rsidR="00453196">
        <w:rPr>
          <w:rFonts w:ascii="Verdana" w:hAnsi="Verdana" w:cs="Arial"/>
          <w:bCs/>
          <w:iCs/>
          <w:color w:val="auto"/>
          <w:sz w:val="24"/>
          <w:szCs w:val="24"/>
        </w:rPr>
        <w:t>.</w:t>
      </w:r>
    </w:p>
    <w:p w14:paraId="3989C190" w14:textId="3D6B6CDF" w:rsidR="00CB26B0" w:rsidRPr="00CB15B7" w:rsidRDefault="00CB26B0" w:rsidP="009B7A52">
      <w:pPr>
        <w:pStyle w:val="Prrafodelista"/>
        <w:numPr>
          <w:ilvl w:val="0"/>
          <w:numId w:val="19"/>
        </w:numPr>
        <w:ind w:right="-93"/>
        <w:jc w:val="both"/>
        <w:rPr>
          <w:rFonts w:ascii="Verdana" w:hAnsi="Verdana" w:cs="Arial"/>
          <w:bCs/>
          <w:iCs/>
          <w:color w:val="auto"/>
          <w:sz w:val="24"/>
          <w:szCs w:val="24"/>
        </w:rPr>
      </w:pPr>
      <w:r w:rsidRPr="00CB15B7">
        <w:rPr>
          <w:rFonts w:ascii="Verdana" w:hAnsi="Verdana" w:cs="Arial"/>
          <w:bCs/>
          <w:iCs/>
          <w:color w:val="auto"/>
          <w:sz w:val="24"/>
          <w:szCs w:val="24"/>
        </w:rPr>
        <w:t xml:space="preserve">Realizar las pruebas de evaluación física </w:t>
      </w:r>
      <w:r w:rsidR="00CB15B7" w:rsidRPr="00CB15B7">
        <w:rPr>
          <w:rFonts w:ascii="Verdana" w:hAnsi="Verdana" w:cs="Arial"/>
          <w:bCs/>
          <w:iCs/>
          <w:color w:val="auto"/>
          <w:sz w:val="24"/>
          <w:szCs w:val="24"/>
        </w:rPr>
        <w:t>de acuerdo con el</w:t>
      </w:r>
      <w:r w:rsidRPr="00CB15B7">
        <w:rPr>
          <w:rFonts w:ascii="Verdana" w:hAnsi="Verdana" w:cs="Arial"/>
          <w:bCs/>
          <w:iCs/>
          <w:color w:val="auto"/>
          <w:sz w:val="24"/>
          <w:szCs w:val="24"/>
        </w:rPr>
        <w:t xml:space="preserve"> calendario establecido para cada centro de trabajo</w:t>
      </w:r>
      <w:r w:rsidR="00453196">
        <w:rPr>
          <w:rFonts w:ascii="Verdana" w:hAnsi="Verdana" w:cs="Arial"/>
          <w:bCs/>
          <w:iCs/>
          <w:color w:val="auto"/>
          <w:sz w:val="24"/>
          <w:szCs w:val="24"/>
        </w:rPr>
        <w:t>.</w:t>
      </w:r>
    </w:p>
    <w:p w14:paraId="6EF3725A" w14:textId="30189C5D" w:rsidR="00CB26B0" w:rsidRPr="00CB15B7" w:rsidRDefault="00CB26B0" w:rsidP="009B7A52">
      <w:pPr>
        <w:pStyle w:val="Prrafodelista"/>
        <w:numPr>
          <w:ilvl w:val="0"/>
          <w:numId w:val="19"/>
        </w:numPr>
        <w:ind w:right="-93"/>
        <w:jc w:val="both"/>
        <w:rPr>
          <w:rFonts w:ascii="Verdana" w:hAnsi="Verdana" w:cs="Arial"/>
          <w:bCs/>
          <w:iCs/>
          <w:color w:val="auto"/>
          <w:sz w:val="24"/>
          <w:szCs w:val="24"/>
        </w:rPr>
      </w:pPr>
      <w:r w:rsidRPr="00CB15B7">
        <w:rPr>
          <w:rFonts w:ascii="Verdana" w:hAnsi="Verdana" w:cs="Arial"/>
          <w:bCs/>
          <w:iCs/>
          <w:color w:val="auto"/>
          <w:sz w:val="24"/>
          <w:szCs w:val="24"/>
        </w:rPr>
        <w:t>Registrar la información en la plataforma de Queremos Mexicanos Activos (https://</w:t>
      </w:r>
      <w:r w:rsidR="00CB15B7">
        <w:rPr>
          <w:rFonts w:ascii="Verdana" w:hAnsi="Verdana" w:cs="Arial"/>
          <w:bCs/>
          <w:iCs/>
          <w:color w:val="auto"/>
          <w:sz w:val="24"/>
          <w:szCs w:val="24"/>
        </w:rPr>
        <w:t>o</w:t>
      </w:r>
      <w:r w:rsidRPr="00CB15B7">
        <w:rPr>
          <w:rFonts w:ascii="Verdana" w:hAnsi="Verdana" w:cs="Arial"/>
          <w:bCs/>
          <w:iCs/>
          <w:color w:val="auto"/>
          <w:sz w:val="24"/>
          <w:szCs w:val="24"/>
        </w:rPr>
        <w:t>rganizaciónactiva.mexicanosactivos.org/) de cada trabajador (a), llevar el seguimiento y control de todos los y las evaluados (as) que iniciaron el programa</w:t>
      </w:r>
      <w:r w:rsidR="00453196">
        <w:rPr>
          <w:rFonts w:ascii="Verdana" w:hAnsi="Verdana" w:cs="Arial"/>
          <w:bCs/>
          <w:iCs/>
          <w:color w:val="auto"/>
          <w:sz w:val="24"/>
          <w:szCs w:val="24"/>
        </w:rPr>
        <w:t>.</w:t>
      </w:r>
    </w:p>
    <w:p w14:paraId="0C76D2AC" w14:textId="490F9249" w:rsidR="00CB26B0" w:rsidRPr="00CB26B0" w:rsidRDefault="00CB26B0" w:rsidP="009B7A52">
      <w:pPr>
        <w:ind w:right="-93"/>
        <w:jc w:val="both"/>
        <w:rPr>
          <w:rFonts w:ascii="Verdana" w:hAnsi="Verdana" w:cs="Arial"/>
          <w:bCs/>
          <w:iCs/>
          <w:color w:val="auto"/>
          <w:sz w:val="24"/>
          <w:szCs w:val="24"/>
        </w:rPr>
      </w:pPr>
      <w:r w:rsidRPr="00CB26B0">
        <w:rPr>
          <w:rFonts w:ascii="Verdana" w:hAnsi="Verdana" w:cs="Arial"/>
          <w:bCs/>
          <w:iCs/>
          <w:color w:val="auto"/>
          <w:sz w:val="24"/>
          <w:szCs w:val="24"/>
        </w:rPr>
        <w:t>Asesorar y orientar a los y las trabajadores (as) sobre la realización de cada uno de los ejercicios, así́ como la estructuración de las rutinas correspondientes, todo ello bajo las recomendaciones de Queremos Mexicanos Activos</w:t>
      </w:r>
    </w:p>
    <w:p w14:paraId="457CBA38" w14:textId="7380096B" w:rsidR="00CB26B0" w:rsidRPr="003A2B65" w:rsidRDefault="00CB26B0" w:rsidP="009B7A52">
      <w:pPr>
        <w:pStyle w:val="Prrafodelista"/>
        <w:numPr>
          <w:ilvl w:val="0"/>
          <w:numId w:val="20"/>
        </w:numPr>
        <w:ind w:right="-93"/>
        <w:jc w:val="both"/>
        <w:rPr>
          <w:rFonts w:ascii="Verdana" w:hAnsi="Verdana" w:cs="Arial"/>
          <w:bCs/>
          <w:iCs/>
          <w:color w:val="auto"/>
          <w:sz w:val="24"/>
          <w:szCs w:val="24"/>
        </w:rPr>
      </w:pPr>
      <w:r w:rsidRPr="003A2B65">
        <w:rPr>
          <w:rFonts w:ascii="Verdana" w:hAnsi="Verdana" w:cs="Arial"/>
          <w:bCs/>
          <w:iCs/>
          <w:color w:val="auto"/>
          <w:sz w:val="24"/>
          <w:szCs w:val="24"/>
        </w:rPr>
        <w:t>Enviar a Queremos Mexicanos Activos, semestralmente los indicadores del Reto Organización Activa y Saludable.</w:t>
      </w:r>
    </w:p>
    <w:p w14:paraId="043F413D" w14:textId="7CD4F756" w:rsidR="00CB26B0" w:rsidRPr="003A2B65" w:rsidRDefault="00CB26B0" w:rsidP="009B7A52">
      <w:pPr>
        <w:pStyle w:val="Prrafodelista"/>
        <w:numPr>
          <w:ilvl w:val="0"/>
          <w:numId w:val="20"/>
        </w:numPr>
        <w:ind w:right="-93"/>
        <w:jc w:val="both"/>
        <w:rPr>
          <w:rFonts w:ascii="Verdana" w:hAnsi="Verdana" w:cs="Arial"/>
          <w:bCs/>
          <w:iCs/>
          <w:color w:val="auto"/>
          <w:sz w:val="24"/>
          <w:szCs w:val="24"/>
        </w:rPr>
      </w:pPr>
      <w:r w:rsidRPr="003A2B65">
        <w:rPr>
          <w:rFonts w:ascii="Verdana" w:hAnsi="Verdana" w:cs="Arial"/>
          <w:bCs/>
          <w:iCs/>
          <w:color w:val="auto"/>
          <w:sz w:val="24"/>
          <w:szCs w:val="24"/>
        </w:rPr>
        <w:t xml:space="preserve">Establecer y organizar actividades que favorezcan la práctica del ejercicio cotidiano entre todos los y las trabajadores (as), así́ como promover la </w:t>
      </w:r>
      <w:r w:rsidRPr="003A2B65">
        <w:rPr>
          <w:rFonts w:ascii="Verdana" w:hAnsi="Verdana" w:cs="Arial"/>
          <w:bCs/>
          <w:iCs/>
          <w:color w:val="auto"/>
          <w:sz w:val="24"/>
          <w:szCs w:val="24"/>
        </w:rPr>
        <w:lastRenderedPageBreak/>
        <w:t>participación de los y las colaboradores (as) en los eventos de Queremos Mexicanos Activos.</w:t>
      </w:r>
    </w:p>
    <w:p w14:paraId="3A1AE691" w14:textId="15A3707C" w:rsidR="00CB26B0" w:rsidRPr="003A2B65" w:rsidRDefault="00CB26B0" w:rsidP="009B7A52">
      <w:pPr>
        <w:pStyle w:val="Prrafodelista"/>
        <w:numPr>
          <w:ilvl w:val="0"/>
          <w:numId w:val="20"/>
        </w:numPr>
        <w:ind w:right="-93"/>
        <w:jc w:val="both"/>
        <w:rPr>
          <w:rFonts w:ascii="Verdana" w:hAnsi="Verdana" w:cs="Arial"/>
          <w:bCs/>
          <w:iCs/>
          <w:color w:val="auto"/>
          <w:sz w:val="24"/>
          <w:szCs w:val="24"/>
        </w:rPr>
      </w:pPr>
      <w:r w:rsidRPr="003A2B65">
        <w:rPr>
          <w:rFonts w:ascii="Verdana" w:hAnsi="Verdana" w:cs="Arial"/>
          <w:bCs/>
          <w:iCs/>
          <w:color w:val="auto"/>
          <w:sz w:val="24"/>
          <w:szCs w:val="24"/>
        </w:rPr>
        <w:t xml:space="preserve">Participar en la </w:t>
      </w:r>
      <w:r w:rsidR="00CB15B7" w:rsidRPr="003A2B65">
        <w:rPr>
          <w:rFonts w:ascii="Verdana" w:hAnsi="Verdana" w:cs="Arial"/>
          <w:bCs/>
          <w:iCs/>
          <w:color w:val="auto"/>
          <w:sz w:val="24"/>
          <w:szCs w:val="24"/>
        </w:rPr>
        <w:t>consolidación</w:t>
      </w:r>
      <w:r w:rsidRPr="003A2B65">
        <w:rPr>
          <w:rFonts w:ascii="Verdana" w:hAnsi="Verdana" w:cs="Arial"/>
          <w:bCs/>
          <w:iCs/>
          <w:color w:val="auto"/>
          <w:sz w:val="24"/>
          <w:szCs w:val="24"/>
        </w:rPr>
        <w:t xml:space="preserve"> y </w:t>
      </w:r>
      <w:r w:rsidR="00CB15B7" w:rsidRPr="003A2B65">
        <w:rPr>
          <w:rFonts w:ascii="Verdana" w:hAnsi="Verdana" w:cs="Arial"/>
          <w:bCs/>
          <w:iCs/>
          <w:color w:val="auto"/>
          <w:sz w:val="24"/>
          <w:szCs w:val="24"/>
        </w:rPr>
        <w:t>análisis</w:t>
      </w:r>
      <w:r w:rsidRPr="003A2B65">
        <w:rPr>
          <w:rFonts w:ascii="Verdana" w:hAnsi="Verdana" w:cs="Arial"/>
          <w:bCs/>
          <w:iCs/>
          <w:color w:val="auto"/>
          <w:sz w:val="24"/>
          <w:szCs w:val="24"/>
        </w:rPr>
        <w:t xml:space="preserve"> de los resultados y en la </w:t>
      </w:r>
      <w:r w:rsidR="00CB15B7" w:rsidRPr="003A2B65">
        <w:rPr>
          <w:rFonts w:ascii="Verdana" w:hAnsi="Verdana" w:cs="Arial"/>
          <w:bCs/>
          <w:iCs/>
          <w:color w:val="auto"/>
          <w:sz w:val="24"/>
          <w:szCs w:val="24"/>
        </w:rPr>
        <w:t>integración</w:t>
      </w:r>
      <w:r w:rsidRPr="003A2B65">
        <w:rPr>
          <w:rFonts w:ascii="Verdana" w:hAnsi="Verdana" w:cs="Arial"/>
          <w:bCs/>
          <w:iCs/>
          <w:color w:val="auto"/>
          <w:sz w:val="24"/>
          <w:szCs w:val="24"/>
        </w:rPr>
        <w:t xml:space="preserve"> del expediente de los y las colaboradores (as) de cada centro de trabajo</w:t>
      </w:r>
    </w:p>
    <w:p w14:paraId="76950CC2" w14:textId="77253B22" w:rsidR="001479C1" w:rsidRPr="007105ED" w:rsidRDefault="00CB26B0" w:rsidP="007105ED">
      <w:pPr>
        <w:pStyle w:val="Prrafodelista"/>
        <w:numPr>
          <w:ilvl w:val="0"/>
          <w:numId w:val="20"/>
        </w:numPr>
        <w:ind w:right="-93"/>
        <w:jc w:val="both"/>
        <w:rPr>
          <w:rFonts w:ascii="Verdana" w:hAnsi="Verdana" w:cs="Arial"/>
          <w:bCs/>
          <w:iCs/>
          <w:color w:val="auto"/>
          <w:sz w:val="24"/>
          <w:szCs w:val="24"/>
        </w:rPr>
      </w:pPr>
      <w:r w:rsidRPr="003A2B65">
        <w:rPr>
          <w:rFonts w:ascii="Verdana" w:hAnsi="Verdana" w:cs="Arial"/>
          <w:bCs/>
          <w:iCs/>
          <w:color w:val="auto"/>
          <w:sz w:val="24"/>
          <w:szCs w:val="24"/>
        </w:rPr>
        <w:t>Retroalimentar los resultados obtenidos y evaluar las estrategias, acciones, actividades realizada</w:t>
      </w:r>
      <w:r w:rsidR="007105ED">
        <w:rPr>
          <w:rFonts w:ascii="Verdana" w:hAnsi="Verdana" w:cs="Arial"/>
          <w:bCs/>
          <w:iCs/>
          <w:color w:val="auto"/>
          <w:sz w:val="24"/>
          <w:szCs w:val="24"/>
        </w:rPr>
        <w:t>s.</w:t>
      </w:r>
    </w:p>
    <w:p w14:paraId="0BBF2A0E" w14:textId="22A6837A" w:rsidR="009D7105" w:rsidRDefault="001479C1" w:rsidP="009D7105">
      <w:pPr>
        <w:ind w:right="-93"/>
        <w:jc w:val="both"/>
        <w:rPr>
          <w:rFonts w:ascii="Verdana" w:hAnsi="Verdana" w:cs="Arial"/>
          <w:bCs/>
          <w:iCs/>
          <w:color w:val="auto"/>
          <w:sz w:val="24"/>
          <w:szCs w:val="24"/>
        </w:rPr>
      </w:pPr>
      <w:r w:rsidRPr="001479C1">
        <w:rPr>
          <w:rFonts w:ascii="Verdana" w:hAnsi="Verdana" w:cs="Arial"/>
          <w:bCs/>
          <w:iCs/>
          <w:noProof/>
          <w:color w:val="auto"/>
          <w:sz w:val="24"/>
          <w:szCs w:val="24"/>
        </w:rPr>
        <w:drawing>
          <wp:inline distT="0" distB="0" distL="0" distR="0" wp14:anchorId="2D368A2B" wp14:editId="26347457">
            <wp:extent cx="6332220" cy="3857834"/>
            <wp:effectExtent l="0" t="0" r="508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64874" cy="3877728"/>
                    </a:xfrm>
                    <a:prstGeom prst="rect">
                      <a:avLst/>
                    </a:prstGeom>
                  </pic:spPr>
                </pic:pic>
              </a:graphicData>
            </a:graphic>
          </wp:inline>
        </w:drawing>
      </w:r>
    </w:p>
    <w:p w14:paraId="4F7F250C" w14:textId="77777777" w:rsidR="0063573A" w:rsidRDefault="0063573A" w:rsidP="009D7105">
      <w:pPr>
        <w:ind w:right="-93"/>
        <w:jc w:val="both"/>
        <w:rPr>
          <w:rFonts w:ascii="Verdana" w:hAnsi="Verdana" w:cs="Arial"/>
          <w:bCs/>
          <w:iCs/>
          <w:color w:val="auto"/>
          <w:sz w:val="24"/>
          <w:szCs w:val="24"/>
        </w:rPr>
      </w:pPr>
    </w:p>
    <w:p w14:paraId="53DBB0DD" w14:textId="3082BEE2" w:rsidR="009D7105" w:rsidRDefault="00397D94" w:rsidP="009D7105">
      <w:pPr>
        <w:ind w:right="-93"/>
        <w:jc w:val="both"/>
        <w:rPr>
          <w:rFonts w:ascii="Verdana" w:hAnsi="Verdana" w:cs="Arial"/>
          <w:bCs/>
          <w:iCs/>
          <w:color w:val="auto"/>
          <w:sz w:val="24"/>
          <w:szCs w:val="24"/>
        </w:rPr>
      </w:pPr>
      <w:r w:rsidRPr="00397D94">
        <w:rPr>
          <w:rFonts w:ascii="Verdana" w:hAnsi="Verdana" w:cs="Arial"/>
          <w:bCs/>
          <w:iCs/>
          <w:noProof/>
          <w:color w:val="auto"/>
          <w:sz w:val="24"/>
          <w:szCs w:val="24"/>
        </w:rPr>
        <w:lastRenderedPageBreak/>
        <w:drawing>
          <wp:inline distT="0" distB="0" distL="0" distR="0" wp14:anchorId="22E1BC4B" wp14:editId="7BABE4A6">
            <wp:extent cx="6332220" cy="2329384"/>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9535" cy="2346790"/>
                    </a:xfrm>
                    <a:prstGeom prst="rect">
                      <a:avLst/>
                    </a:prstGeom>
                  </pic:spPr>
                </pic:pic>
              </a:graphicData>
            </a:graphic>
          </wp:inline>
        </w:drawing>
      </w:r>
    </w:p>
    <w:p w14:paraId="2491F5DA" w14:textId="554796DF" w:rsidR="009D7105" w:rsidRDefault="009D7105" w:rsidP="009D7105">
      <w:pPr>
        <w:ind w:right="-93"/>
        <w:jc w:val="both"/>
        <w:rPr>
          <w:rFonts w:ascii="Verdana" w:hAnsi="Verdana" w:cs="Arial"/>
          <w:bCs/>
          <w:iCs/>
          <w:color w:val="auto"/>
          <w:sz w:val="24"/>
          <w:szCs w:val="24"/>
        </w:rPr>
      </w:pPr>
    </w:p>
    <w:p w14:paraId="3673DA74" w14:textId="557751E1" w:rsidR="002518C4" w:rsidRDefault="002518C4" w:rsidP="009D7105">
      <w:pPr>
        <w:ind w:right="-93"/>
        <w:jc w:val="both"/>
        <w:rPr>
          <w:rFonts w:ascii="Verdana" w:hAnsi="Verdana" w:cs="Arial"/>
          <w:bCs/>
          <w:iCs/>
          <w:color w:val="auto"/>
          <w:sz w:val="24"/>
          <w:szCs w:val="24"/>
        </w:rPr>
      </w:pPr>
      <w:r w:rsidRPr="002518C4">
        <w:rPr>
          <w:rFonts w:ascii="Verdana" w:hAnsi="Verdana" w:cs="Arial"/>
          <w:bCs/>
          <w:iCs/>
          <w:noProof/>
          <w:color w:val="auto"/>
          <w:sz w:val="24"/>
          <w:szCs w:val="24"/>
        </w:rPr>
        <w:drawing>
          <wp:inline distT="0" distB="0" distL="0" distR="0" wp14:anchorId="1D9059B4" wp14:editId="4CA827FF">
            <wp:extent cx="6332220" cy="465328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4653280"/>
                    </a:xfrm>
                    <a:prstGeom prst="rect">
                      <a:avLst/>
                    </a:prstGeom>
                  </pic:spPr>
                </pic:pic>
              </a:graphicData>
            </a:graphic>
          </wp:inline>
        </w:drawing>
      </w:r>
    </w:p>
    <w:p w14:paraId="5D8D17FA" w14:textId="2B4C49C1" w:rsidR="002518C4" w:rsidRPr="009D7105" w:rsidRDefault="002518C4" w:rsidP="009D7105">
      <w:pPr>
        <w:ind w:right="-93"/>
        <w:jc w:val="both"/>
        <w:rPr>
          <w:rFonts w:ascii="Verdana" w:hAnsi="Verdana" w:cs="Arial"/>
          <w:bCs/>
          <w:iCs/>
          <w:color w:val="auto"/>
          <w:sz w:val="24"/>
          <w:szCs w:val="24"/>
        </w:rPr>
      </w:pPr>
      <w:r w:rsidRPr="002518C4">
        <w:rPr>
          <w:rFonts w:ascii="Verdana" w:hAnsi="Verdana" w:cs="Arial"/>
          <w:bCs/>
          <w:iCs/>
          <w:noProof/>
          <w:color w:val="auto"/>
          <w:sz w:val="24"/>
          <w:szCs w:val="24"/>
        </w:rPr>
        <w:lastRenderedPageBreak/>
        <w:drawing>
          <wp:inline distT="0" distB="0" distL="0" distR="0" wp14:anchorId="28B64795" wp14:editId="73E4EA21">
            <wp:extent cx="5613400" cy="1765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3400" cy="1765300"/>
                    </a:xfrm>
                    <a:prstGeom prst="rect">
                      <a:avLst/>
                    </a:prstGeom>
                  </pic:spPr>
                </pic:pic>
              </a:graphicData>
            </a:graphic>
          </wp:inline>
        </w:drawing>
      </w:r>
    </w:p>
    <w:p w14:paraId="18A8F6F4" w14:textId="77777777" w:rsidR="006910AC" w:rsidRPr="00087193" w:rsidRDefault="006910AC" w:rsidP="00392EA6">
      <w:pPr>
        <w:spacing w:line="240" w:lineRule="auto"/>
        <w:ind w:left="0" w:right="-426"/>
        <w:rPr>
          <w:rFonts w:ascii="Verdana" w:hAnsi="Verdana" w:cs="Arial"/>
          <w:b/>
          <w:iCs/>
          <w:color w:val="auto"/>
          <w:sz w:val="2"/>
          <w:szCs w:val="2"/>
        </w:rPr>
      </w:pPr>
    </w:p>
    <w:sectPr w:rsidR="006910AC" w:rsidRPr="00087193" w:rsidSect="00CB26B0">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9E35" w14:textId="77777777" w:rsidR="00AF5036" w:rsidRDefault="00AF5036" w:rsidP="000D7B32">
      <w:pPr>
        <w:spacing w:before="0" w:line="240" w:lineRule="auto"/>
      </w:pPr>
      <w:r>
        <w:separator/>
      </w:r>
    </w:p>
  </w:endnote>
  <w:endnote w:type="continuationSeparator" w:id="0">
    <w:p w14:paraId="7ED80BC4" w14:textId="77777777" w:rsidR="00AF5036" w:rsidRDefault="00AF5036" w:rsidP="000D7B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Arial"/>
    <w:panose1 w:val="020B0604020202020204"/>
    <w:charset w:val="00"/>
    <w:family w:val="auto"/>
    <w:pitch w:val="variable"/>
    <w:sig w:usb0="00000001" w:usb1="40000048" w:usb2="00000000" w:usb3="00000000" w:csb0="00000111" w:csb1="00000000"/>
  </w:font>
  <w:font w:name="Verdana Pro Cond SemiBold">
    <w:altName w:val="Calibri"/>
    <w:panose1 w:val="020B060402020202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506D" w14:textId="35B2B828" w:rsidR="00377145" w:rsidRDefault="00CF5EB1" w:rsidP="00CF5EB1">
    <w:pPr>
      <w:pStyle w:val="Piedepgina"/>
    </w:pPr>
    <w:r>
      <w:rPr>
        <w:noProof/>
      </w:rPr>
      <mc:AlternateContent>
        <mc:Choice Requires="wps">
          <w:drawing>
            <wp:anchor distT="0" distB="0" distL="114300" distR="114300" simplePos="0" relativeHeight="251662336" behindDoc="0" locked="0" layoutInCell="1" allowOverlap="1" wp14:anchorId="244FA67B" wp14:editId="6A0922FD">
              <wp:simplePos x="0" y="0"/>
              <wp:positionH relativeFrom="column">
                <wp:posOffset>4524770</wp:posOffset>
              </wp:positionH>
              <wp:positionV relativeFrom="paragraph">
                <wp:posOffset>258721</wp:posOffset>
              </wp:positionV>
              <wp:extent cx="2449902" cy="267191"/>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449902" cy="267191"/>
                      </a:xfrm>
                      <a:prstGeom prst="rect">
                        <a:avLst/>
                      </a:prstGeom>
                      <a:noFill/>
                      <a:ln w="6350">
                        <a:noFill/>
                      </a:ln>
                    </wps:spPr>
                    <wps:txbx>
                      <w:txbxContent>
                        <w:p w14:paraId="451B8B78" w14:textId="10D29478" w:rsidR="00CF5EB1" w:rsidRPr="00BF3C1E" w:rsidRDefault="00CF5EB1" w:rsidP="00CF5EB1">
                          <w:pPr>
                            <w:pStyle w:val="Piedepgina"/>
                            <w:jc w:val="right"/>
                            <w:rPr>
                              <w:rFonts w:ascii="Verdana Pro Cond SemiBold" w:hAnsi="Verdana Pro Cond SemiBold"/>
                              <w:color w:val="680023"/>
                            </w:rPr>
                          </w:pPr>
                          <w:r w:rsidRPr="00BF3C1E">
                            <w:rPr>
                              <w:rFonts w:ascii="Verdana Pro Cond SemiBold" w:hAnsi="Verdana Pro Cond SemiBold"/>
                              <w:color w:val="680023"/>
                            </w:rPr>
                            <w:t>Queremos Mexicanos Activos</w:t>
                          </w:r>
                        </w:p>
                        <w:p w14:paraId="0DCA788D" w14:textId="4CC25D20" w:rsidR="00CF5EB1" w:rsidRPr="00CF5EB1" w:rsidRDefault="00CF5EB1">
                          <w:pPr>
                            <w:ind w:left="0"/>
                            <w:rPr>
                              <w:rFonts w:ascii="Verdana Pro Cond SemiBold" w:hAnsi="Verdana Pro Cond SemiBold"/>
                              <w:color w:val="990033"/>
                            </w:rPr>
                          </w:pPr>
                          <w:r w:rsidRPr="00CF5EB1">
                            <w:rPr>
                              <w:rFonts w:ascii="Verdana Pro Cond SemiBold" w:hAnsi="Verdana Pro Cond SemiBold"/>
                              <w:color w:val="990033"/>
                            </w:rPr>
                            <w:t>Activos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FA67B" id="_x0000_t202" coordsize="21600,21600" o:spt="202" path="m,l,21600r21600,l21600,xe">
              <v:stroke joinstyle="miter"/>
              <v:path gradientshapeok="t" o:connecttype="rect"/>
            </v:shapetype>
            <v:shape id="Cuadro de texto 5" o:spid="_x0000_s1026" type="#_x0000_t202" style="position:absolute;margin-left:356.3pt;margin-top:20.35pt;width:192.9pt;height:2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" filled="f" stroked="f" strokeweight=".5pt">
              <v:textbox>
                <w:txbxContent>
                  <w:p w14:paraId="451B8B78" w14:textId="10D29478" w:rsidR="00CF5EB1" w:rsidRPr="00BF3C1E" w:rsidRDefault="00CF5EB1" w:rsidP="00CF5EB1">
                    <w:pPr>
                      <w:pStyle w:val="Piedepgina"/>
                      <w:jc w:val="right"/>
                      <w:rPr>
                        <w:rFonts w:ascii="Verdana Pro Cond SemiBold" w:hAnsi="Verdana Pro Cond SemiBold"/>
                        <w:color w:val="680023"/>
                      </w:rPr>
                    </w:pPr>
                    <w:r w:rsidRPr="00BF3C1E">
                      <w:rPr>
                        <w:rFonts w:ascii="Verdana Pro Cond SemiBold" w:hAnsi="Verdana Pro Cond SemiBold"/>
                        <w:color w:val="680023"/>
                      </w:rPr>
                      <w:t>Queremos Mexicanos Activos</w:t>
                    </w:r>
                  </w:p>
                  <w:p w14:paraId="0DCA788D" w14:textId="4CC25D20" w:rsidR="00CF5EB1" w:rsidRPr="00CF5EB1" w:rsidRDefault="00CF5EB1">
                    <w:pPr>
                      <w:ind w:left="0"/>
                      <w:rPr>
                        <w:rFonts w:ascii="Verdana Pro Cond SemiBold" w:hAnsi="Verdana Pro Cond SemiBold"/>
                        <w:color w:val="990033"/>
                      </w:rPr>
                    </w:pPr>
                    <w:r w:rsidRPr="00CF5EB1">
                      <w:rPr>
                        <w:rFonts w:ascii="Verdana Pro Cond SemiBold" w:hAnsi="Verdana Pro Cond SemiBold"/>
                        <w:color w:val="990033"/>
                      </w:rPr>
                      <w:t>Activos</w:t>
                    </w:r>
                  </w:p>
                </w:txbxContent>
              </v:textbox>
            </v:shape>
          </w:pict>
        </mc:Fallback>
      </mc:AlternateContent>
    </w:r>
    <w:r>
      <w:rPr>
        <w:noProof/>
      </w:rPr>
      <w:drawing>
        <wp:anchor distT="0" distB="0" distL="114300" distR="114300" simplePos="0" relativeHeight="251661312" behindDoc="0" locked="0" layoutInCell="1" allowOverlap="1" wp14:anchorId="2F795EA3" wp14:editId="5C3D7E9C">
          <wp:simplePos x="0" y="0"/>
          <wp:positionH relativeFrom="column">
            <wp:posOffset>-702837</wp:posOffset>
          </wp:positionH>
          <wp:positionV relativeFrom="paragraph">
            <wp:posOffset>-72</wp:posOffset>
          </wp:positionV>
          <wp:extent cx="7772400" cy="6286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735" cy="62940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AB39" w14:textId="77777777" w:rsidR="00AF5036" w:rsidRDefault="00AF5036" w:rsidP="000D7B32">
      <w:pPr>
        <w:spacing w:before="0" w:line="240" w:lineRule="auto"/>
      </w:pPr>
      <w:r>
        <w:separator/>
      </w:r>
    </w:p>
  </w:footnote>
  <w:footnote w:type="continuationSeparator" w:id="0">
    <w:p w14:paraId="6BC685D7" w14:textId="77777777" w:rsidR="00AF5036" w:rsidRDefault="00AF5036" w:rsidP="000D7B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1754" w14:textId="5D78F487" w:rsidR="00BB4594" w:rsidRDefault="009E19D0">
    <w:pPr>
      <w:pStyle w:val="Encabezado"/>
    </w:pPr>
    <w:r>
      <w:rPr>
        <w:noProof/>
      </w:rPr>
      <w:drawing>
        <wp:anchor distT="0" distB="0" distL="114300" distR="114300" simplePos="0" relativeHeight="251666432" behindDoc="0" locked="0" layoutInCell="1" allowOverlap="1" wp14:anchorId="55DDC8EF" wp14:editId="38C59BBF">
          <wp:simplePos x="0" y="0"/>
          <wp:positionH relativeFrom="column">
            <wp:posOffset>2865755</wp:posOffset>
          </wp:positionH>
          <wp:positionV relativeFrom="paragraph">
            <wp:posOffset>-238760</wp:posOffset>
          </wp:positionV>
          <wp:extent cx="715010" cy="847725"/>
          <wp:effectExtent l="0" t="0" r="8890"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84772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32DD49D3" wp14:editId="29BC52EA">
          <wp:simplePos x="0" y="0"/>
          <wp:positionH relativeFrom="column">
            <wp:posOffset>5437505</wp:posOffset>
          </wp:positionH>
          <wp:positionV relativeFrom="paragraph">
            <wp:posOffset>-220980</wp:posOffset>
          </wp:positionV>
          <wp:extent cx="1052830" cy="861695"/>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
                    <a:extLst>
                      <a:ext uri="{28A0092B-C50C-407E-A947-70E740481C1C}">
                        <a14:useLocalDpi xmlns:a14="http://schemas.microsoft.com/office/drawing/2010/main" val="0"/>
                      </a:ext>
                    </a:extLst>
                  </a:blip>
                  <a:stretch>
                    <a:fillRect/>
                  </a:stretch>
                </pic:blipFill>
                <pic:spPr>
                  <a:xfrm>
                    <a:off x="0" y="0"/>
                    <a:ext cx="1052830" cy="861695"/>
                  </a:xfrm>
                  <a:prstGeom prst="rect">
                    <a:avLst/>
                  </a:prstGeom>
                </pic:spPr>
              </pic:pic>
            </a:graphicData>
          </a:graphic>
        </wp:anchor>
      </w:drawing>
    </w:r>
    <w:r>
      <w:rPr>
        <w:noProof/>
      </w:rPr>
      <w:drawing>
        <wp:anchor distT="0" distB="0" distL="114300" distR="114300" simplePos="0" relativeHeight="251664384" behindDoc="0" locked="0" layoutInCell="1" allowOverlap="1" wp14:anchorId="1B7FE291" wp14:editId="5302090F">
          <wp:simplePos x="0" y="0"/>
          <wp:positionH relativeFrom="column">
            <wp:posOffset>-95250</wp:posOffset>
          </wp:positionH>
          <wp:positionV relativeFrom="paragraph">
            <wp:posOffset>-208280</wp:posOffset>
          </wp:positionV>
          <wp:extent cx="1085850" cy="852170"/>
          <wp:effectExtent l="0" t="0" r="0" b="5080"/>
          <wp:wrapNone/>
          <wp:docPr id="12" name="Imagen 1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2" name="Imagen 12"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085850" cy="852170"/>
                  </a:xfrm>
                  <a:prstGeom prst="rect">
                    <a:avLst/>
                  </a:prstGeom>
                </pic:spPr>
              </pic:pic>
            </a:graphicData>
          </a:graphic>
        </wp:anchor>
      </w:drawing>
    </w:r>
  </w:p>
  <w:p w14:paraId="2BA94FB9" w14:textId="593C4894" w:rsidR="00BB4594" w:rsidRDefault="00BB4594">
    <w:pPr>
      <w:pStyle w:val="Encabezado"/>
      <w:rPr>
        <w:sz w:val="32"/>
        <w:szCs w:val="32"/>
      </w:rPr>
    </w:pPr>
  </w:p>
  <w:p w14:paraId="78B9409C" w14:textId="77777777" w:rsidR="009B7A52" w:rsidRPr="00BB4594" w:rsidRDefault="009B7A52">
    <w:pPr>
      <w:pStyle w:val="Encabezad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B4A"/>
    <w:multiLevelType w:val="hybridMultilevel"/>
    <w:tmpl w:val="2B605192"/>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5781F"/>
    <w:multiLevelType w:val="hybridMultilevel"/>
    <w:tmpl w:val="23C8F4B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115C2213"/>
    <w:multiLevelType w:val="hybridMultilevel"/>
    <w:tmpl w:val="B1BAD708"/>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1F227F7"/>
    <w:multiLevelType w:val="hybridMultilevel"/>
    <w:tmpl w:val="F7A0757E"/>
    <w:lvl w:ilvl="0" w:tplc="CF4E9058">
      <w:start w:val="1"/>
      <w:numFmt w:val="decimal"/>
      <w:lvlText w:val="%1."/>
      <w:lvlJc w:val="left"/>
      <w:pPr>
        <w:ind w:left="996" w:hanging="42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14496382"/>
    <w:multiLevelType w:val="hybridMultilevel"/>
    <w:tmpl w:val="69C4F1FC"/>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173E6B42"/>
    <w:multiLevelType w:val="hybridMultilevel"/>
    <w:tmpl w:val="3208C39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1F8F7310"/>
    <w:multiLevelType w:val="hybridMultilevel"/>
    <w:tmpl w:val="E228D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A06B2"/>
    <w:multiLevelType w:val="hybridMultilevel"/>
    <w:tmpl w:val="2A289F9E"/>
    <w:lvl w:ilvl="0" w:tplc="080A000F">
      <w:start w:val="1"/>
      <w:numFmt w:val="decimal"/>
      <w:lvlText w:val="%1."/>
      <w:lvlJc w:val="left"/>
      <w:pPr>
        <w:ind w:left="1008" w:hanging="360"/>
      </w:p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28307055"/>
    <w:multiLevelType w:val="hybridMultilevel"/>
    <w:tmpl w:val="88EC6E82"/>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2A6352AF"/>
    <w:multiLevelType w:val="hybridMultilevel"/>
    <w:tmpl w:val="A4F60830"/>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49921D6B"/>
    <w:multiLevelType w:val="hybridMultilevel"/>
    <w:tmpl w:val="76283D6E"/>
    <w:lvl w:ilvl="0" w:tplc="FF1A244E">
      <w:numFmt w:val="bullet"/>
      <w:lvlText w:val="•"/>
      <w:lvlJc w:val="left"/>
      <w:pPr>
        <w:ind w:left="-208" w:hanging="360"/>
      </w:pPr>
      <w:rPr>
        <w:rFonts w:ascii="Verdana" w:eastAsia="MS Mincho" w:hAnsi="Verdana" w:cs="Aria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1" w15:restartNumberingAfterBreak="0">
    <w:nsid w:val="4D475F5B"/>
    <w:multiLevelType w:val="hybridMultilevel"/>
    <w:tmpl w:val="FD36A8EC"/>
    <w:lvl w:ilvl="0" w:tplc="CF4E905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F430F61"/>
    <w:multiLevelType w:val="hybridMultilevel"/>
    <w:tmpl w:val="5D3AFB24"/>
    <w:lvl w:ilvl="0" w:tplc="BA8C03A0">
      <w:numFmt w:val="bullet"/>
      <w:lvlText w:val="•"/>
      <w:lvlJc w:val="left"/>
      <w:pPr>
        <w:ind w:left="1008" w:hanging="360"/>
      </w:pPr>
      <w:rPr>
        <w:rFonts w:ascii="Verdana" w:eastAsia="MS Mincho" w:hAnsi="Verdana"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55BA010C"/>
    <w:multiLevelType w:val="hybridMultilevel"/>
    <w:tmpl w:val="1ECA9B7C"/>
    <w:lvl w:ilvl="0" w:tplc="CF4E9058">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5AB21EB"/>
    <w:multiLevelType w:val="hybridMultilevel"/>
    <w:tmpl w:val="15C47D0A"/>
    <w:lvl w:ilvl="0" w:tplc="080A0001">
      <w:start w:val="1"/>
      <w:numFmt w:val="bullet"/>
      <w:lvlText w:val=""/>
      <w:lvlJc w:val="left"/>
      <w:pPr>
        <w:ind w:left="720" w:hanging="360"/>
      </w:pPr>
      <w:rPr>
        <w:rFonts w:ascii="Symbol" w:hAnsi="Symbol" w:hint="default"/>
      </w:rPr>
    </w:lvl>
    <w:lvl w:ilvl="1" w:tplc="8264D2CA">
      <w:numFmt w:val="bullet"/>
      <w:lvlText w:val="•"/>
      <w:lvlJc w:val="left"/>
      <w:pPr>
        <w:ind w:left="1440" w:hanging="360"/>
      </w:pPr>
      <w:rPr>
        <w:rFonts w:ascii="Verdana" w:eastAsia="MS Mincho" w:hAnsi="Verdana"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DB4B24"/>
    <w:multiLevelType w:val="hybridMultilevel"/>
    <w:tmpl w:val="E4A0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132CC8"/>
    <w:multiLevelType w:val="hybridMultilevel"/>
    <w:tmpl w:val="1E808AE6"/>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7" w15:restartNumberingAfterBreak="0">
    <w:nsid w:val="6CE60B76"/>
    <w:multiLevelType w:val="hybridMultilevel"/>
    <w:tmpl w:val="A6DAA5F2"/>
    <w:lvl w:ilvl="0" w:tplc="CF4E9058">
      <w:start w:val="1"/>
      <w:numFmt w:val="decimal"/>
      <w:lvlText w:val="%1."/>
      <w:lvlJc w:val="left"/>
      <w:pPr>
        <w:ind w:left="996" w:hanging="42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8" w15:restartNumberingAfterBreak="0">
    <w:nsid w:val="6E19054D"/>
    <w:multiLevelType w:val="hybridMultilevel"/>
    <w:tmpl w:val="2C123CE8"/>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0C6ADC"/>
    <w:multiLevelType w:val="hybridMultilevel"/>
    <w:tmpl w:val="A650BD9A"/>
    <w:lvl w:ilvl="0" w:tplc="FF1A244E">
      <w:numFmt w:val="bullet"/>
      <w:lvlText w:val="•"/>
      <w:lvlJc w:val="left"/>
      <w:pPr>
        <w:ind w:left="76"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9D310F"/>
    <w:multiLevelType w:val="hybridMultilevel"/>
    <w:tmpl w:val="D7E4C400"/>
    <w:lvl w:ilvl="0" w:tplc="BA8C03A0">
      <w:numFmt w:val="bullet"/>
      <w:lvlText w:val="•"/>
      <w:lvlJc w:val="left"/>
      <w:pPr>
        <w:ind w:left="720" w:hanging="360"/>
      </w:pPr>
      <w:rPr>
        <w:rFonts w:ascii="Verdana" w:eastAsia="MS Mincho"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
  </w:num>
  <w:num w:numId="5">
    <w:abstractNumId w:val="16"/>
  </w:num>
  <w:num w:numId="6">
    <w:abstractNumId w:val="18"/>
  </w:num>
  <w:num w:numId="7">
    <w:abstractNumId w:val="10"/>
  </w:num>
  <w:num w:numId="8">
    <w:abstractNumId w:val="19"/>
  </w:num>
  <w:num w:numId="9">
    <w:abstractNumId w:val="0"/>
  </w:num>
  <w:num w:numId="10">
    <w:abstractNumId w:val="20"/>
  </w:num>
  <w:num w:numId="11">
    <w:abstractNumId w:val="9"/>
  </w:num>
  <w:num w:numId="12">
    <w:abstractNumId w:val="5"/>
  </w:num>
  <w:num w:numId="13">
    <w:abstractNumId w:val="11"/>
  </w:num>
  <w:num w:numId="14">
    <w:abstractNumId w:val="3"/>
  </w:num>
  <w:num w:numId="15">
    <w:abstractNumId w:val="13"/>
  </w:num>
  <w:num w:numId="16">
    <w:abstractNumId w:val="17"/>
  </w:num>
  <w:num w:numId="17">
    <w:abstractNumId w:val="8"/>
  </w:num>
  <w:num w:numId="18">
    <w:abstractNumId w:val="2"/>
  </w:num>
  <w:num w:numId="19">
    <w:abstractNumId w:val="1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32"/>
    <w:rsid w:val="0001723C"/>
    <w:rsid w:val="000253B9"/>
    <w:rsid w:val="000526DC"/>
    <w:rsid w:val="000864AA"/>
    <w:rsid w:val="00087193"/>
    <w:rsid w:val="00092B79"/>
    <w:rsid w:val="000A0E87"/>
    <w:rsid w:val="000D7B32"/>
    <w:rsid w:val="001479C1"/>
    <w:rsid w:val="001A4214"/>
    <w:rsid w:val="001E7889"/>
    <w:rsid w:val="001F5FCA"/>
    <w:rsid w:val="0021624B"/>
    <w:rsid w:val="00243178"/>
    <w:rsid w:val="00243609"/>
    <w:rsid w:val="002518C4"/>
    <w:rsid w:val="0025674A"/>
    <w:rsid w:val="002B1996"/>
    <w:rsid w:val="00345F66"/>
    <w:rsid w:val="00377145"/>
    <w:rsid w:val="00392EA6"/>
    <w:rsid w:val="00397D94"/>
    <w:rsid w:val="003A2B65"/>
    <w:rsid w:val="003D5DB1"/>
    <w:rsid w:val="003E50C7"/>
    <w:rsid w:val="00435F8B"/>
    <w:rsid w:val="00453196"/>
    <w:rsid w:val="004F42A5"/>
    <w:rsid w:val="00506AEB"/>
    <w:rsid w:val="00554335"/>
    <w:rsid w:val="005B4FAC"/>
    <w:rsid w:val="005E25A9"/>
    <w:rsid w:val="00615D19"/>
    <w:rsid w:val="00633660"/>
    <w:rsid w:val="0063573A"/>
    <w:rsid w:val="00652B96"/>
    <w:rsid w:val="00664177"/>
    <w:rsid w:val="006910AC"/>
    <w:rsid w:val="006A46DF"/>
    <w:rsid w:val="006D495F"/>
    <w:rsid w:val="007105ED"/>
    <w:rsid w:val="00740A2F"/>
    <w:rsid w:val="0076084D"/>
    <w:rsid w:val="007D5587"/>
    <w:rsid w:val="00837506"/>
    <w:rsid w:val="008452DC"/>
    <w:rsid w:val="00851184"/>
    <w:rsid w:val="008D2523"/>
    <w:rsid w:val="008F57CD"/>
    <w:rsid w:val="00904DB5"/>
    <w:rsid w:val="00980ABC"/>
    <w:rsid w:val="009B7A52"/>
    <w:rsid w:val="009D7105"/>
    <w:rsid w:val="009E19D0"/>
    <w:rsid w:val="009F2ED5"/>
    <w:rsid w:val="00A94E54"/>
    <w:rsid w:val="00AD3276"/>
    <w:rsid w:val="00AE1428"/>
    <w:rsid w:val="00AF5036"/>
    <w:rsid w:val="00B17D33"/>
    <w:rsid w:val="00B42E83"/>
    <w:rsid w:val="00BB4594"/>
    <w:rsid w:val="00BD009A"/>
    <w:rsid w:val="00BF3C1E"/>
    <w:rsid w:val="00C53503"/>
    <w:rsid w:val="00C72CAE"/>
    <w:rsid w:val="00CB15B7"/>
    <w:rsid w:val="00CB26B0"/>
    <w:rsid w:val="00CC42E3"/>
    <w:rsid w:val="00CF5EB1"/>
    <w:rsid w:val="00CF71FB"/>
    <w:rsid w:val="00D3099A"/>
    <w:rsid w:val="00D72860"/>
    <w:rsid w:val="00DA08F3"/>
    <w:rsid w:val="00DC0083"/>
    <w:rsid w:val="00DE03F5"/>
    <w:rsid w:val="00DF2AA7"/>
    <w:rsid w:val="00E25CB0"/>
    <w:rsid w:val="00E32CB6"/>
    <w:rsid w:val="00E710DC"/>
    <w:rsid w:val="00EC27BA"/>
    <w:rsid w:val="00EC39AE"/>
    <w:rsid w:val="00F32305"/>
    <w:rsid w:val="00F608A2"/>
    <w:rsid w:val="00FD0F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E4B3"/>
  <w15:chartTrackingRefBased/>
  <w15:docId w15:val="{8C78CA02-FB9D-4A34-9A3A-CDFBA969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B32"/>
    <w:pPr>
      <w:spacing w:before="200" w:after="0" w:line="360" w:lineRule="auto"/>
      <w:ind w:left="288" w:right="1267"/>
    </w:pPr>
    <w:rPr>
      <w:rFonts w:ascii="Gotham-Book" w:eastAsia="MS Mincho" w:hAnsi="Gotham-Book" w:cs="Times New Roman"/>
      <w:color w:val="595959" w:themeColor="text1" w:themeTint="A6"/>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7B32"/>
    <w:pPr>
      <w:tabs>
        <w:tab w:val="center" w:pos="4419"/>
        <w:tab w:val="right" w:pos="8838"/>
      </w:tabs>
      <w:spacing w:before="0" w:line="240" w:lineRule="auto"/>
      <w:ind w:left="0" w:right="0"/>
    </w:pPr>
    <w:rPr>
      <w:rFonts w:asciiTheme="minorHAnsi" w:eastAsiaTheme="minorHAnsi" w:hAnsiTheme="minorHAnsi" w:cstheme="minorBidi"/>
      <w:color w:val="auto"/>
      <w:sz w:val="22"/>
      <w:szCs w:val="22"/>
      <w:lang w:val="es-MX" w:eastAsia="en-US"/>
    </w:rPr>
  </w:style>
  <w:style w:type="character" w:customStyle="1" w:styleId="EncabezadoCar">
    <w:name w:val="Encabezado Car"/>
    <w:basedOn w:val="Fuentedeprrafopredeter"/>
    <w:link w:val="Encabezado"/>
    <w:uiPriority w:val="99"/>
    <w:rsid w:val="000D7B32"/>
  </w:style>
  <w:style w:type="paragraph" w:styleId="Piedepgina">
    <w:name w:val="footer"/>
    <w:basedOn w:val="Normal"/>
    <w:link w:val="PiedepginaCar"/>
    <w:uiPriority w:val="99"/>
    <w:unhideWhenUsed/>
    <w:rsid w:val="000D7B32"/>
    <w:pPr>
      <w:tabs>
        <w:tab w:val="center" w:pos="4419"/>
        <w:tab w:val="right" w:pos="8838"/>
      </w:tabs>
      <w:spacing w:before="0" w:line="240" w:lineRule="auto"/>
      <w:ind w:left="0" w:right="0"/>
    </w:pPr>
    <w:rPr>
      <w:rFonts w:asciiTheme="minorHAnsi" w:eastAsiaTheme="minorHAnsi" w:hAnsiTheme="minorHAnsi" w:cstheme="minorBidi"/>
      <w:color w:val="auto"/>
      <w:sz w:val="22"/>
      <w:szCs w:val="22"/>
      <w:lang w:val="es-MX" w:eastAsia="en-US"/>
    </w:rPr>
  </w:style>
  <w:style w:type="character" w:customStyle="1" w:styleId="PiedepginaCar">
    <w:name w:val="Pie de página Car"/>
    <w:basedOn w:val="Fuentedeprrafopredeter"/>
    <w:link w:val="Piedepgina"/>
    <w:uiPriority w:val="99"/>
    <w:rsid w:val="000D7B32"/>
  </w:style>
  <w:style w:type="table" w:styleId="Tablaconcuadrcula">
    <w:name w:val="Table Grid"/>
    <w:basedOn w:val="Tablanormal"/>
    <w:uiPriority w:val="39"/>
    <w:rsid w:val="000D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0C7"/>
    <w:pPr>
      <w:ind w:left="720"/>
      <w:contextualSpacing/>
    </w:pPr>
  </w:style>
  <w:style w:type="character" w:styleId="Hipervnculo">
    <w:name w:val="Hyperlink"/>
    <w:basedOn w:val="Fuentedeprrafopredeter"/>
    <w:uiPriority w:val="99"/>
    <w:unhideWhenUsed/>
    <w:rsid w:val="009B7A52"/>
    <w:rPr>
      <w:color w:val="0563C1" w:themeColor="hyperlink"/>
      <w:u w:val="single"/>
    </w:rPr>
  </w:style>
  <w:style w:type="character" w:styleId="Mencinsinresolver">
    <w:name w:val="Unresolved Mention"/>
    <w:basedOn w:val="Fuentedeprrafopredeter"/>
    <w:uiPriority w:val="99"/>
    <w:semiHidden/>
    <w:unhideWhenUsed/>
    <w:rsid w:val="009B7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112">
      <w:bodyDiv w:val="1"/>
      <w:marLeft w:val="0"/>
      <w:marRight w:val="0"/>
      <w:marTop w:val="0"/>
      <w:marBottom w:val="0"/>
      <w:divBdr>
        <w:top w:val="none" w:sz="0" w:space="0" w:color="auto"/>
        <w:left w:val="none" w:sz="0" w:space="0" w:color="auto"/>
        <w:bottom w:val="none" w:sz="0" w:space="0" w:color="auto"/>
        <w:right w:val="none" w:sz="0" w:space="0" w:color="auto"/>
      </w:divBdr>
    </w:div>
    <w:div w:id="320500905">
      <w:bodyDiv w:val="1"/>
      <w:marLeft w:val="0"/>
      <w:marRight w:val="0"/>
      <w:marTop w:val="0"/>
      <w:marBottom w:val="0"/>
      <w:divBdr>
        <w:top w:val="none" w:sz="0" w:space="0" w:color="auto"/>
        <w:left w:val="none" w:sz="0" w:space="0" w:color="auto"/>
        <w:bottom w:val="none" w:sz="0" w:space="0" w:color="auto"/>
        <w:right w:val="none" w:sz="0" w:space="0" w:color="auto"/>
      </w:divBdr>
    </w:div>
    <w:div w:id="339699370">
      <w:bodyDiv w:val="1"/>
      <w:marLeft w:val="0"/>
      <w:marRight w:val="0"/>
      <w:marTop w:val="0"/>
      <w:marBottom w:val="0"/>
      <w:divBdr>
        <w:top w:val="none" w:sz="0" w:space="0" w:color="auto"/>
        <w:left w:val="none" w:sz="0" w:space="0" w:color="auto"/>
        <w:bottom w:val="none" w:sz="0" w:space="0" w:color="auto"/>
        <w:right w:val="none" w:sz="0" w:space="0" w:color="auto"/>
      </w:divBdr>
    </w:div>
    <w:div w:id="444731641">
      <w:bodyDiv w:val="1"/>
      <w:marLeft w:val="0"/>
      <w:marRight w:val="0"/>
      <w:marTop w:val="0"/>
      <w:marBottom w:val="0"/>
      <w:divBdr>
        <w:top w:val="none" w:sz="0" w:space="0" w:color="auto"/>
        <w:left w:val="none" w:sz="0" w:space="0" w:color="auto"/>
        <w:bottom w:val="none" w:sz="0" w:space="0" w:color="auto"/>
        <w:right w:val="none" w:sz="0" w:space="0" w:color="auto"/>
      </w:divBdr>
    </w:div>
    <w:div w:id="888800707">
      <w:bodyDiv w:val="1"/>
      <w:marLeft w:val="0"/>
      <w:marRight w:val="0"/>
      <w:marTop w:val="0"/>
      <w:marBottom w:val="0"/>
      <w:divBdr>
        <w:top w:val="none" w:sz="0" w:space="0" w:color="auto"/>
        <w:left w:val="none" w:sz="0" w:space="0" w:color="auto"/>
        <w:bottom w:val="none" w:sz="0" w:space="0" w:color="auto"/>
        <w:right w:val="none" w:sz="0" w:space="0" w:color="auto"/>
      </w:divBdr>
    </w:div>
    <w:div w:id="897276846">
      <w:bodyDiv w:val="1"/>
      <w:marLeft w:val="0"/>
      <w:marRight w:val="0"/>
      <w:marTop w:val="0"/>
      <w:marBottom w:val="0"/>
      <w:divBdr>
        <w:top w:val="none" w:sz="0" w:space="0" w:color="auto"/>
        <w:left w:val="none" w:sz="0" w:space="0" w:color="auto"/>
        <w:bottom w:val="none" w:sz="0" w:space="0" w:color="auto"/>
        <w:right w:val="none" w:sz="0" w:space="0" w:color="auto"/>
      </w:divBdr>
    </w:div>
    <w:div w:id="1749575315">
      <w:bodyDiv w:val="1"/>
      <w:marLeft w:val="0"/>
      <w:marRight w:val="0"/>
      <w:marTop w:val="0"/>
      <w:marBottom w:val="0"/>
      <w:divBdr>
        <w:top w:val="none" w:sz="0" w:space="0" w:color="auto"/>
        <w:left w:val="none" w:sz="0" w:space="0" w:color="auto"/>
        <w:bottom w:val="none" w:sz="0" w:space="0" w:color="auto"/>
        <w:right w:val="none" w:sz="0" w:space="0" w:color="auto"/>
      </w:divBdr>
    </w:div>
    <w:div w:id="1869681991">
      <w:bodyDiv w:val="1"/>
      <w:marLeft w:val="0"/>
      <w:marRight w:val="0"/>
      <w:marTop w:val="0"/>
      <w:marBottom w:val="0"/>
      <w:divBdr>
        <w:top w:val="none" w:sz="0" w:space="0" w:color="auto"/>
        <w:left w:val="none" w:sz="0" w:space="0" w:color="auto"/>
        <w:bottom w:val="none" w:sz="0" w:space="0" w:color="auto"/>
        <w:right w:val="none" w:sz="0" w:space="0" w:color="auto"/>
      </w:divBdr>
    </w:div>
    <w:div w:id="20987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1367</Words>
  <Characters>7522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Robles Neri</dc:creator>
  <cp:keywords/>
  <dc:description/>
  <cp:lastModifiedBy>Giuseppe Alejandro</cp:lastModifiedBy>
  <cp:revision>2</cp:revision>
  <cp:lastPrinted>2020-10-12T23:21:00Z</cp:lastPrinted>
  <dcterms:created xsi:type="dcterms:W3CDTF">2021-01-11T18:22:00Z</dcterms:created>
  <dcterms:modified xsi:type="dcterms:W3CDTF">2021-01-11T18:22:00Z</dcterms:modified>
</cp:coreProperties>
</file>